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A1D7D">
      <w:pPr>
        <w:widowControl/>
        <w:snapToGrid w:val="0"/>
        <w:spacing w:line="560" w:lineRule="exact"/>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附件4</w:t>
      </w:r>
    </w:p>
    <w:p w14:paraId="4DC03243">
      <w:pPr>
        <w:widowControl/>
        <w:snapToGrid w:val="0"/>
        <w:spacing w:line="560" w:lineRule="exact"/>
        <w:jc w:val="center"/>
        <w:rPr>
          <w:rFonts w:ascii="宋体" w:hAnsi="宋体" w:cs="宋体"/>
          <w:kern w:val="0"/>
          <w:sz w:val="44"/>
          <w:szCs w:val="44"/>
        </w:rPr>
      </w:pPr>
      <w:r>
        <w:rPr>
          <w:rFonts w:hint="eastAsia" w:ascii="仿宋_GB2312" w:hAnsi="仿宋_GB2312" w:eastAsia="仿宋_GB2312" w:cs="仿宋_GB2312"/>
          <w:sz w:val="28"/>
          <w:szCs w:val="28"/>
        </w:rPr>
        <w:t>响应性文件书装订顺序及相关表格</w:t>
      </w:r>
    </w:p>
    <w:p w14:paraId="7D823FF3">
      <w:pPr>
        <w:widowControl/>
        <w:snapToGrid w:val="0"/>
        <w:spacing w:line="560" w:lineRule="exact"/>
        <w:ind w:firstLine="632"/>
        <w:jc w:val="left"/>
        <w:rPr>
          <w:rFonts w:ascii="宋体" w:hAnsi="宋体" w:eastAsia="宋体" w:cs="宋体"/>
          <w:color w:val="000000"/>
          <w:kern w:val="0"/>
          <w:sz w:val="28"/>
          <w:szCs w:val="28"/>
        </w:rPr>
      </w:pPr>
    </w:p>
    <w:p w14:paraId="5D8CFFB0">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1.封面</w:t>
      </w:r>
    </w:p>
    <w:p w14:paraId="562CD307">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2.目录</w:t>
      </w:r>
    </w:p>
    <w:p w14:paraId="2B47609A">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3</w:t>
      </w:r>
      <w:r>
        <w:rPr>
          <w:rFonts w:hint="eastAsia" w:ascii="宋体" w:hAnsi="宋体" w:eastAsia="宋体" w:cs="宋体"/>
          <w:color w:val="000000"/>
          <w:kern w:val="0"/>
          <w:sz w:val="28"/>
          <w:szCs w:val="28"/>
        </w:rPr>
        <w:t>.服务方案</w:t>
      </w:r>
    </w:p>
    <w:p w14:paraId="4C94A4EF">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4</w:t>
      </w:r>
      <w:r>
        <w:rPr>
          <w:rFonts w:hint="eastAsia" w:ascii="宋体" w:hAnsi="宋体" w:eastAsia="宋体" w:cs="宋体"/>
          <w:color w:val="000000"/>
          <w:kern w:val="0"/>
          <w:sz w:val="28"/>
          <w:szCs w:val="28"/>
        </w:rPr>
        <w:t>.参会供应商类似项目业绩一览表</w:t>
      </w:r>
    </w:p>
    <w:p w14:paraId="30E3A91C">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5</w:t>
      </w:r>
      <w:r>
        <w:rPr>
          <w:rFonts w:hint="eastAsia" w:ascii="宋体" w:hAnsi="宋体" w:eastAsia="宋体" w:cs="宋体"/>
          <w:color w:val="000000"/>
          <w:kern w:val="0"/>
          <w:sz w:val="28"/>
          <w:szCs w:val="28"/>
        </w:rPr>
        <w:t>.项目服务团队情况一览表</w:t>
      </w:r>
    </w:p>
    <w:p w14:paraId="721EED94">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6</w:t>
      </w:r>
      <w:r>
        <w:rPr>
          <w:rFonts w:hint="eastAsia" w:ascii="宋体" w:hAnsi="宋体" w:eastAsia="宋体" w:cs="宋体"/>
          <w:color w:val="000000"/>
          <w:kern w:val="0"/>
          <w:sz w:val="28"/>
          <w:szCs w:val="28"/>
        </w:rPr>
        <w:t>.反商业贿赂承诺书</w:t>
      </w:r>
    </w:p>
    <w:p w14:paraId="5DFC2607">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7</w:t>
      </w:r>
      <w:r>
        <w:rPr>
          <w:rFonts w:hint="eastAsia" w:ascii="宋体" w:hAnsi="宋体" w:eastAsia="宋体" w:cs="宋体"/>
          <w:color w:val="000000"/>
          <w:kern w:val="0"/>
          <w:sz w:val="28"/>
          <w:szCs w:val="28"/>
        </w:rPr>
        <w:t>.无围标、串标行为承诺书</w:t>
      </w:r>
    </w:p>
    <w:p w14:paraId="29E2F1B3">
      <w:pPr>
        <w:widowControl/>
        <w:snapToGrid w:val="0"/>
        <w:spacing w:line="560" w:lineRule="exact"/>
        <w:ind w:firstLine="632"/>
        <w:jc w:val="left"/>
        <w:rPr>
          <w:rFonts w:hint="eastAsia"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8</w:t>
      </w:r>
      <w:r>
        <w:rPr>
          <w:rFonts w:hint="eastAsia" w:ascii="宋体" w:hAnsi="宋体" w:eastAsia="宋体" w:cs="宋体"/>
          <w:color w:val="000000"/>
          <w:kern w:val="0"/>
          <w:sz w:val="28"/>
          <w:szCs w:val="28"/>
        </w:rPr>
        <w:t>.供应商遵守招标采购纪律承诺书</w:t>
      </w:r>
    </w:p>
    <w:p w14:paraId="5A9A963B">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9</w:t>
      </w:r>
      <w:r>
        <w:rPr>
          <w:rFonts w:hint="eastAsia" w:ascii="宋体" w:hAnsi="宋体" w:eastAsia="宋体" w:cs="宋体"/>
          <w:color w:val="000000"/>
          <w:kern w:val="0"/>
          <w:sz w:val="28"/>
          <w:szCs w:val="28"/>
        </w:rPr>
        <w:t>.投标人认为需要提供的其他文件和资料</w:t>
      </w:r>
    </w:p>
    <w:p w14:paraId="529756B8">
      <w:pPr>
        <w:widowControl/>
        <w:snapToGrid w:val="0"/>
        <w:spacing w:line="560" w:lineRule="exact"/>
        <w:ind w:firstLine="632"/>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lang w:val="en-US" w:eastAsia="zh-CN"/>
        </w:rPr>
        <w:t>10.</w:t>
      </w:r>
      <w:r>
        <w:rPr>
          <w:rFonts w:hint="eastAsia" w:ascii="宋体" w:hAnsi="宋体" w:eastAsia="宋体" w:cs="宋体"/>
          <w:color w:val="000000"/>
          <w:kern w:val="0"/>
          <w:sz w:val="28"/>
          <w:szCs w:val="28"/>
        </w:rPr>
        <w:t>封底</w:t>
      </w:r>
    </w:p>
    <w:p w14:paraId="5AE917AB">
      <w:pPr>
        <w:widowControl/>
        <w:snapToGrid w:val="0"/>
        <w:spacing w:line="560" w:lineRule="exact"/>
        <w:ind w:firstLine="632"/>
        <w:jc w:val="left"/>
        <w:rPr>
          <w:rFonts w:ascii="宋体" w:hAnsi="宋体" w:eastAsia="宋体" w:cs="宋体"/>
          <w:b/>
          <w:bCs/>
          <w:color w:val="000000"/>
          <w:kern w:val="0"/>
          <w:sz w:val="28"/>
          <w:szCs w:val="28"/>
        </w:rPr>
      </w:pPr>
      <w:r>
        <w:rPr>
          <w:rFonts w:hint="eastAsia" w:ascii="宋体" w:hAnsi="宋体" w:eastAsia="宋体" w:cs="宋体"/>
          <w:b/>
          <w:bCs/>
          <w:color w:val="000000"/>
          <w:kern w:val="0"/>
          <w:sz w:val="28"/>
          <w:szCs w:val="28"/>
        </w:rPr>
        <w:t>注：为便于评审，请参会供应商严格按以上顺序装订资料，如有非中文资料，请同时提供中文翻译件。</w:t>
      </w:r>
    </w:p>
    <w:p w14:paraId="6EEADBB2">
      <w:pPr>
        <w:widowControl/>
        <w:snapToGrid w:val="0"/>
        <w:spacing w:line="560" w:lineRule="exact"/>
        <w:ind w:firstLine="632"/>
        <w:jc w:val="left"/>
        <w:rPr>
          <w:rFonts w:ascii="宋体" w:hAnsi="宋体" w:eastAsia="宋体" w:cs="宋体"/>
          <w:b/>
          <w:bCs/>
          <w:color w:val="000000"/>
          <w:kern w:val="0"/>
          <w:sz w:val="28"/>
          <w:szCs w:val="28"/>
        </w:rPr>
        <w:sectPr>
          <w:pgSz w:w="11906" w:h="16838"/>
          <w:pgMar w:top="1440" w:right="1800" w:bottom="1440" w:left="1800" w:header="851" w:footer="992" w:gutter="0"/>
          <w:cols w:space="425" w:num="1"/>
          <w:docGrid w:type="lines" w:linePitch="312" w:charSpace="0"/>
        </w:sectPr>
      </w:pPr>
    </w:p>
    <w:p w14:paraId="0E379283">
      <w:pPr>
        <w:widowControl/>
        <w:jc w:val="center"/>
        <w:rPr>
          <w:rFonts w:ascii="仿宋_GB2312" w:hAnsi="仿宋_GB2312" w:eastAsia="仿宋_GB2312" w:cs="仿宋_GB2312"/>
          <w:b/>
          <w:bCs/>
          <w:color w:val="000000"/>
          <w:kern w:val="0"/>
          <w:sz w:val="44"/>
          <w:szCs w:val="44"/>
          <w:lang w:bidi="ar"/>
        </w:rPr>
      </w:pPr>
    </w:p>
    <w:p w14:paraId="13A8541B">
      <w:pPr>
        <w:widowControl/>
        <w:jc w:val="center"/>
        <w:rPr>
          <w:rFonts w:ascii="仿宋_GB2312" w:hAnsi="仿宋_GB2312" w:eastAsia="仿宋_GB2312" w:cs="仿宋_GB2312"/>
          <w:b/>
          <w:bCs/>
          <w:color w:val="000000"/>
          <w:kern w:val="0"/>
          <w:sz w:val="44"/>
          <w:szCs w:val="44"/>
          <w:lang w:bidi="ar"/>
        </w:rPr>
      </w:pPr>
      <w:r>
        <w:rPr>
          <w:rFonts w:hint="eastAsia" w:ascii="仿宋_GB2312" w:hAnsi="仿宋_GB2312" w:eastAsia="仿宋_GB2312" w:cs="仿宋_GB2312"/>
          <w:b/>
          <w:bCs/>
          <w:color w:val="000000"/>
          <w:kern w:val="0"/>
          <w:sz w:val="44"/>
          <w:szCs w:val="44"/>
          <w:lang w:bidi="ar"/>
        </w:rPr>
        <w:t>封面</w:t>
      </w:r>
    </w:p>
    <w:p w14:paraId="750DF3CE">
      <w:pPr>
        <w:widowControl/>
        <w:jc w:val="right"/>
        <w:rPr>
          <w:rFonts w:ascii="仿宋_GB2312" w:hAnsi="仿宋_GB2312" w:eastAsia="仿宋_GB2312" w:cs="仿宋_GB2312"/>
          <w:color w:val="000000"/>
          <w:kern w:val="0"/>
          <w:sz w:val="44"/>
          <w:szCs w:val="44"/>
          <w:lang w:bidi="ar"/>
        </w:rPr>
      </w:pPr>
    </w:p>
    <w:p w14:paraId="3DE8FEAC">
      <w:pPr>
        <w:widowControl/>
        <w:jc w:val="right"/>
      </w:pPr>
      <w:r>
        <w:rPr>
          <w:rFonts w:hint="eastAsia" w:ascii="仿宋_GB2312" w:hAnsi="仿宋_GB2312" w:eastAsia="仿宋_GB2312" w:cs="仿宋_GB2312"/>
          <w:color w:val="000000"/>
          <w:kern w:val="0"/>
          <w:sz w:val="44"/>
          <w:szCs w:val="44"/>
          <w:lang w:bidi="ar"/>
        </w:rPr>
        <w:t>正本或副本</w:t>
      </w:r>
    </w:p>
    <w:p w14:paraId="32F0AB7E">
      <w:pPr>
        <w:widowControl/>
        <w:rPr>
          <w:rFonts w:ascii="华文宋体" w:hAnsi="华文宋体" w:eastAsia="华文宋体" w:cs="华文宋体"/>
          <w:b/>
          <w:bCs/>
          <w:color w:val="000000"/>
          <w:kern w:val="0"/>
          <w:sz w:val="30"/>
          <w:szCs w:val="30"/>
          <w:lang w:bidi="ar"/>
        </w:rPr>
      </w:pPr>
    </w:p>
    <w:p w14:paraId="79855D9B">
      <w:pPr>
        <w:widowControl/>
        <w:jc w:val="center"/>
      </w:pPr>
      <w:r>
        <w:rPr>
          <w:rFonts w:hint="eastAsia" w:ascii="华文宋体" w:hAnsi="华文宋体" w:eastAsia="华文宋体" w:cs="华文宋体"/>
          <w:b/>
          <w:bCs/>
          <w:color w:val="000000"/>
          <w:kern w:val="0"/>
          <w:sz w:val="52"/>
          <w:szCs w:val="52"/>
          <w:lang w:val="en-US" w:eastAsia="zh-CN" w:bidi="ar"/>
        </w:rPr>
        <w:t>响应</w:t>
      </w:r>
      <w:r>
        <w:rPr>
          <w:rFonts w:hint="eastAsia" w:ascii="华文宋体" w:hAnsi="华文宋体" w:eastAsia="华文宋体" w:cs="华文宋体"/>
          <w:b/>
          <w:bCs/>
          <w:color w:val="000000"/>
          <w:kern w:val="0"/>
          <w:sz w:val="52"/>
          <w:szCs w:val="52"/>
          <w:lang w:bidi="ar"/>
        </w:rPr>
        <w:t>性投标文件</w:t>
      </w:r>
    </w:p>
    <w:p w14:paraId="0E1FC2E1">
      <w:pPr>
        <w:widowControl/>
        <w:jc w:val="left"/>
        <w:rPr>
          <w:rFonts w:ascii="华文宋体" w:hAnsi="华文宋体" w:eastAsia="华文宋体" w:cs="华文宋体"/>
          <w:color w:val="000000"/>
          <w:kern w:val="0"/>
          <w:sz w:val="30"/>
          <w:szCs w:val="30"/>
          <w:lang w:bidi="ar"/>
        </w:rPr>
      </w:pPr>
    </w:p>
    <w:p w14:paraId="50BB5A6E">
      <w:pPr>
        <w:widowControl/>
        <w:jc w:val="left"/>
        <w:rPr>
          <w:rFonts w:ascii="华文宋体" w:hAnsi="华文宋体" w:eastAsia="华文宋体" w:cs="华文宋体"/>
          <w:color w:val="000000"/>
          <w:kern w:val="0"/>
          <w:sz w:val="30"/>
          <w:szCs w:val="30"/>
          <w:lang w:bidi="ar"/>
        </w:rPr>
      </w:pPr>
    </w:p>
    <w:p w14:paraId="55193C51">
      <w:pPr>
        <w:widowControl/>
        <w:jc w:val="left"/>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color w:val="000000"/>
          <w:kern w:val="0"/>
          <w:sz w:val="32"/>
          <w:szCs w:val="32"/>
          <w:lang w:bidi="ar"/>
        </w:rPr>
        <w:t>采购</w:t>
      </w:r>
      <w:r>
        <w:rPr>
          <w:rFonts w:hint="eastAsia" w:ascii="华文宋体" w:hAnsi="华文宋体" w:eastAsia="华文宋体" w:cs="华文宋体"/>
          <w:b w:val="0"/>
          <w:bCs w:val="0"/>
          <w:color w:val="000000"/>
          <w:kern w:val="0"/>
          <w:sz w:val="32"/>
          <w:szCs w:val="32"/>
          <w:lang w:val="en-US" w:eastAsia="zh-CN" w:bidi="ar"/>
        </w:rPr>
        <w:t>项目编号： SCFY-XCTZB202410-001（磋）</w:t>
      </w:r>
    </w:p>
    <w:p w14:paraId="16AAE82E">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3" w:lineRule="atLeast"/>
        <w:ind w:left="0" w:right="0"/>
        <w:jc w:val="center"/>
        <w:rPr>
          <w:rFonts w:hint="eastAsia" w:ascii="华文宋体" w:hAnsi="华文宋体" w:eastAsia="华文宋体" w:cs="华文宋体"/>
          <w:b w:val="0"/>
          <w:bCs w:val="0"/>
          <w:color w:val="000000"/>
          <w:kern w:val="0"/>
          <w:sz w:val="32"/>
          <w:szCs w:val="32"/>
          <w:lang w:val="en-US" w:eastAsia="zh-CN" w:bidi="ar"/>
        </w:rPr>
      </w:pPr>
      <w:r>
        <w:rPr>
          <w:rFonts w:hint="eastAsia" w:ascii="华文宋体" w:hAnsi="华文宋体" w:eastAsia="华文宋体" w:cs="华文宋体"/>
          <w:b w:val="0"/>
          <w:bCs w:val="0"/>
          <w:color w:val="000000"/>
          <w:kern w:val="0"/>
          <w:sz w:val="32"/>
          <w:szCs w:val="32"/>
          <w:lang w:val="en-US" w:eastAsia="zh-CN" w:bidi="ar"/>
        </w:rPr>
        <w:t>采购项目名称：四川省妇幼保健院高质量发展宣传服务项目</w:t>
      </w:r>
    </w:p>
    <w:p w14:paraId="13CA0F7A">
      <w:pPr>
        <w:widowControl/>
        <w:jc w:val="left"/>
        <w:rPr>
          <w:sz w:val="32"/>
          <w:szCs w:val="32"/>
        </w:rPr>
      </w:pPr>
      <w:r>
        <w:rPr>
          <w:rFonts w:hint="eastAsia" w:ascii="华文宋体" w:hAnsi="华文宋体" w:eastAsia="华文宋体" w:cs="华文宋体"/>
          <w:color w:val="000000"/>
          <w:kern w:val="0"/>
          <w:sz w:val="32"/>
          <w:szCs w:val="32"/>
          <w:lang w:bidi="ar"/>
        </w:rPr>
        <w:t xml:space="preserve">投标人名称（加盖公章）： </w:t>
      </w:r>
    </w:p>
    <w:p w14:paraId="4AAF74DB">
      <w:pPr>
        <w:widowControl/>
        <w:jc w:val="center"/>
        <w:rPr>
          <w:rFonts w:ascii="华文宋体" w:hAnsi="华文宋体" w:eastAsia="华文宋体" w:cs="华文宋体"/>
          <w:color w:val="000000"/>
          <w:kern w:val="0"/>
          <w:sz w:val="32"/>
          <w:szCs w:val="32"/>
          <w:lang w:bidi="ar"/>
        </w:rPr>
      </w:pPr>
    </w:p>
    <w:p w14:paraId="0309CD2D">
      <w:pPr>
        <w:widowControl/>
        <w:jc w:val="center"/>
        <w:rPr>
          <w:rFonts w:ascii="华文宋体" w:hAnsi="华文宋体" w:eastAsia="华文宋体" w:cs="华文宋体"/>
          <w:color w:val="000000"/>
          <w:kern w:val="0"/>
          <w:sz w:val="32"/>
          <w:szCs w:val="32"/>
          <w:lang w:bidi="ar"/>
        </w:rPr>
      </w:pPr>
    </w:p>
    <w:p w14:paraId="6C1010DB">
      <w:pPr>
        <w:widowControl/>
        <w:jc w:val="center"/>
        <w:rPr>
          <w:rFonts w:ascii="华文宋体" w:hAnsi="华文宋体" w:eastAsia="华文宋体" w:cs="华文宋体"/>
          <w:color w:val="000000"/>
          <w:kern w:val="0"/>
          <w:sz w:val="32"/>
          <w:szCs w:val="32"/>
          <w:lang w:bidi="ar"/>
        </w:rPr>
      </w:pPr>
    </w:p>
    <w:p w14:paraId="5717BBB6">
      <w:pPr>
        <w:widowControl/>
        <w:jc w:val="center"/>
        <w:rPr>
          <w:rFonts w:ascii="华文宋体" w:hAnsi="华文宋体" w:eastAsia="华文宋体" w:cs="华文宋体"/>
          <w:color w:val="000000"/>
          <w:kern w:val="0"/>
          <w:sz w:val="32"/>
          <w:szCs w:val="32"/>
          <w:lang w:bidi="ar"/>
        </w:rPr>
      </w:pPr>
    </w:p>
    <w:p w14:paraId="585683F4">
      <w:pPr>
        <w:widowControl/>
        <w:jc w:val="center"/>
        <w:rPr>
          <w:rFonts w:ascii="华文宋体" w:hAnsi="华文宋体" w:eastAsia="华文宋体" w:cs="华文宋体"/>
          <w:color w:val="000000"/>
          <w:kern w:val="0"/>
          <w:sz w:val="32"/>
          <w:szCs w:val="32"/>
          <w:lang w:bidi="ar"/>
        </w:rPr>
      </w:pPr>
    </w:p>
    <w:p w14:paraId="1A337CAD">
      <w:pPr>
        <w:widowControl/>
        <w:jc w:val="center"/>
        <w:rPr>
          <w:sz w:val="32"/>
          <w:szCs w:val="32"/>
        </w:rPr>
      </w:pPr>
      <w:r>
        <w:rPr>
          <w:rFonts w:hint="eastAsia" w:ascii="华文宋体" w:hAnsi="华文宋体" w:eastAsia="华文宋体" w:cs="华文宋体"/>
          <w:color w:val="000000"/>
          <w:kern w:val="0"/>
          <w:sz w:val="32"/>
          <w:szCs w:val="32"/>
          <w:lang w:bidi="ar"/>
        </w:rPr>
        <w:t>投标日期：   年   月   日</w:t>
      </w:r>
    </w:p>
    <w:p w14:paraId="7FA10178">
      <w:pPr>
        <w:jc w:val="center"/>
        <w:rPr>
          <w:rFonts w:ascii="仿宋_GB2312" w:hAnsi="宋体" w:eastAsia="仿宋_GB2312" w:cs="仿宋_GB2312"/>
          <w:b/>
          <w:bCs/>
          <w:sz w:val="36"/>
          <w:szCs w:val="36"/>
        </w:rPr>
      </w:pPr>
    </w:p>
    <w:p w14:paraId="482EA175">
      <w:pPr>
        <w:jc w:val="left"/>
        <w:rPr>
          <w:rFonts w:ascii="仿宋_GB2312" w:hAnsi="宋体" w:eastAsia="仿宋_GB2312" w:cs="仿宋_GB2312"/>
          <w:b/>
          <w:bCs/>
          <w:sz w:val="36"/>
          <w:szCs w:val="36"/>
        </w:rPr>
      </w:pPr>
    </w:p>
    <w:p w14:paraId="444E0CDA">
      <w:pPr>
        <w:jc w:val="left"/>
        <w:rPr>
          <w:rFonts w:ascii="仿宋_GB2312" w:hAnsi="宋体" w:eastAsia="仿宋_GB2312" w:cs="仿宋_GB2312"/>
          <w:b/>
          <w:bCs/>
          <w:sz w:val="36"/>
          <w:szCs w:val="36"/>
        </w:rPr>
      </w:pPr>
    </w:p>
    <w:p w14:paraId="0D2388A7">
      <w:pPr>
        <w:widowControl/>
        <w:jc w:val="left"/>
        <w:rPr>
          <w:rFonts w:hint="eastAsia" w:cs="仿宋_GB2312" w:asciiTheme="minorEastAsia" w:hAnsiTheme="minorEastAsia"/>
          <w:sz w:val="28"/>
          <w:szCs w:val="28"/>
        </w:rPr>
      </w:pPr>
    </w:p>
    <w:p w14:paraId="2FA4287F">
      <w:pPr>
        <w:widowControl/>
        <w:jc w:val="left"/>
        <w:rPr>
          <w:rFonts w:hint="eastAsia" w:cs="仿宋_GB2312" w:asciiTheme="minorEastAsia" w:hAnsiTheme="minorEastAsia"/>
          <w:sz w:val="28"/>
          <w:szCs w:val="28"/>
        </w:rPr>
      </w:pPr>
    </w:p>
    <w:p w14:paraId="3207C524">
      <w:pPr>
        <w:widowControl/>
        <w:jc w:val="left"/>
        <w:rPr>
          <w:rFonts w:hint="eastAsia" w:cs="黑体" w:asciiTheme="minorEastAsia" w:hAnsiTheme="minorEastAsia" w:eastAsiaTheme="minorEastAsia"/>
          <w:b/>
          <w:bCs/>
          <w:color w:val="000000"/>
          <w:kern w:val="0"/>
          <w:sz w:val="32"/>
          <w:szCs w:val="32"/>
          <w:lang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1</w:t>
      </w:r>
    </w:p>
    <w:p w14:paraId="68727F37">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服务方案</w:t>
      </w:r>
    </w:p>
    <w:p w14:paraId="79353EC6">
      <w:pPr>
        <w:ind w:firstLine="560" w:firstLineChars="200"/>
        <w:jc w:val="left"/>
        <w:rPr>
          <w:rFonts w:ascii="宋体" w:hAnsi="宋体" w:eastAsia="宋体" w:cs="宋体"/>
          <w:sz w:val="28"/>
          <w:szCs w:val="28"/>
        </w:rPr>
      </w:pPr>
      <w:r>
        <w:rPr>
          <w:rFonts w:hint="eastAsia" w:ascii="宋体" w:hAnsi="宋体" w:eastAsia="宋体" w:cs="宋体"/>
          <w:sz w:val="28"/>
          <w:szCs w:val="28"/>
        </w:rPr>
        <w:t>投标人应结合本项目采购需求自行编制项目服务方案，包括但不限于以下内容：总体思路、选题策划、</w:t>
      </w:r>
      <w:r>
        <w:rPr>
          <w:rFonts w:hint="eastAsia" w:ascii="宋体" w:hAnsi="宋体" w:eastAsia="宋体" w:cs="宋体"/>
          <w:sz w:val="28"/>
          <w:szCs w:val="28"/>
          <w:lang w:val="en-US" w:eastAsia="zh-CN"/>
        </w:rPr>
        <w:t>宣传角度、宣传方式、</w:t>
      </w:r>
      <w:r>
        <w:rPr>
          <w:rFonts w:hint="eastAsia" w:ascii="宋体" w:hAnsi="宋体" w:eastAsia="宋体" w:cs="宋体"/>
          <w:sz w:val="28"/>
          <w:szCs w:val="28"/>
        </w:rPr>
        <w:t>运营管理、推广渠道、服务团队、安全及质量保证及措施、专业设备保障、应急预案、售后服务等。</w:t>
      </w:r>
    </w:p>
    <w:p w14:paraId="7D6885B1">
      <w:pPr>
        <w:widowControl/>
        <w:jc w:val="both"/>
        <w:rPr>
          <w:rFonts w:ascii="宋体" w:hAnsi="宋体" w:eastAsia="宋体" w:cs="宋体"/>
          <w:b/>
          <w:bCs/>
          <w:color w:val="000000"/>
          <w:kern w:val="0"/>
          <w:sz w:val="28"/>
          <w:szCs w:val="28"/>
          <w:lang w:bidi="ar"/>
        </w:rPr>
      </w:pPr>
      <w:bookmarkStart w:id="0" w:name="_GoBack"/>
      <w:bookmarkEnd w:id="0"/>
    </w:p>
    <w:p w14:paraId="2C639885">
      <w:pPr>
        <w:widowControl/>
        <w:jc w:val="center"/>
        <w:rPr>
          <w:rFonts w:ascii="宋体" w:hAnsi="宋体" w:eastAsia="宋体" w:cs="宋体"/>
          <w:b/>
          <w:bCs/>
          <w:color w:val="000000"/>
          <w:kern w:val="0"/>
          <w:sz w:val="28"/>
          <w:szCs w:val="28"/>
          <w:lang w:bidi="ar"/>
        </w:rPr>
      </w:pPr>
    </w:p>
    <w:p w14:paraId="434F23B9">
      <w:pPr>
        <w:widowControl/>
        <w:jc w:val="center"/>
        <w:rPr>
          <w:rFonts w:ascii="宋体" w:hAnsi="宋体" w:eastAsia="宋体" w:cs="宋体"/>
          <w:b/>
          <w:bCs/>
          <w:color w:val="000000"/>
          <w:kern w:val="0"/>
          <w:sz w:val="28"/>
          <w:szCs w:val="28"/>
          <w:lang w:bidi="ar"/>
        </w:rPr>
      </w:pPr>
    </w:p>
    <w:p w14:paraId="5FD5AD05">
      <w:pPr>
        <w:widowControl/>
        <w:jc w:val="center"/>
        <w:rPr>
          <w:rFonts w:ascii="宋体" w:hAnsi="宋体" w:eastAsia="宋体" w:cs="宋体"/>
          <w:b/>
          <w:bCs/>
          <w:color w:val="000000"/>
          <w:kern w:val="0"/>
          <w:sz w:val="28"/>
          <w:szCs w:val="28"/>
          <w:lang w:bidi="ar"/>
        </w:rPr>
      </w:pPr>
    </w:p>
    <w:p w14:paraId="6BF616BC">
      <w:pPr>
        <w:widowControl/>
        <w:jc w:val="center"/>
        <w:rPr>
          <w:rFonts w:ascii="宋体" w:hAnsi="宋体" w:eastAsia="宋体" w:cs="宋体"/>
          <w:b/>
          <w:bCs/>
          <w:color w:val="000000"/>
          <w:kern w:val="0"/>
          <w:sz w:val="28"/>
          <w:szCs w:val="28"/>
          <w:lang w:bidi="ar"/>
        </w:rPr>
      </w:pPr>
    </w:p>
    <w:p w14:paraId="0DF2A496">
      <w:pPr>
        <w:widowControl/>
        <w:jc w:val="center"/>
        <w:rPr>
          <w:rFonts w:ascii="宋体" w:hAnsi="宋体" w:eastAsia="宋体" w:cs="宋体"/>
          <w:b/>
          <w:bCs/>
          <w:color w:val="000000"/>
          <w:kern w:val="0"/>
          <w:sz w:val="28"/>
          <w:szCs w:val="28"/>
          <w:lang w:bidi="ar"/>
        </w:rPr>
      </w:pPr>
    </w:p>
    <w:p w14:paraId="01BB209C">
      <w:pPr>
        <w:widowControl/>
        <w:jc w:val="center"/>
        <w:rPr>
          <w:rFonts w:ascii="宋体" w:hAnsi="宋体" w:eastAsia="宋体" w:cs="宋体"/>
          <w:b/>
          <w:bCs/>
          <w:color w:val="000000"/>
          <w:kern w:val="0"/>
          <w:sz w:val="28"/>
          <w:szCs w:val="28"/>
          <w:lang w:bidi="ar"/>
        </w:rPr>
      </w:pPr>
    </w:p>
    <w:p w14:paraId="413B0433">
      <w:pPr>
        <w:widowControl/>
        <w:jc w:val="center"/>
        <w:rPr>
          <w:rFonts w:ascii="宋体" w:hAnsi="宋体" w:eastAsia="宋体" w:cs="宋体"/>
          <w:b/>
          <w:bCs/>
          <w:color w:val="000000"/>
          <w:kern w:val="0"/>
          <w:sz w:val="28"/>
          <w:szCs w:val="28"/>
          <w:lang w:bidi="ar"/>
        </w:rPr>
      </w:pPr>
    </w:p>
    <w:p w14:paraId="58704806">
      <w:pPr>
        <w:widowControl/>
        <w:jc w:val="center"/>
        <w:rPr>
          <w:rFonts w:ascii="宋体" w:hAnsi="宋体" w:eastAsia="宋体" w:cs="宋体"/>
          <w:b/>
          <w:bCs/>
          <w:color w:val="000000"/>
          <w:kern w:val="0"/>
          <w:sz w:val="28"/>
          <w:szCs w:val="28"/>
          <w:lang w:bidi="ar"/>
        </w:rPr>
      </w:pPr>
    </w:p>
    <w:p w14:paraId="78273CB5">
      <w:pPr>
        <w:widowControl/>
        <w:jc w:val="center"/>
        <w:rPr>
          <w:rFonts w:ascii="宋体" w:hAnsi="宋体" w:eastAsia="宋体" w:cs="宋体"/>
          <w:b/>
          <w:bCs/>
          <w:color w:val="000000"/>
          <w:kern w:val="0"/>
          <w:sz w:val="28"/>
          <w:szCs w:val="28"/>
          <w:lang w:bidi="ar"/>
        </w:rPr>
      </w:pPr>
    </w:p>
    <w:p w14:paraId="02B3D67D">
      <w:pPr>
        <w:widowControl/>
        <w:jc w:val="center"/>
        <w:rPr>
          <w:rFonts w:ascii="宋体" w:hAnsi="宋体" w:eastAsia="宋体" w:cs="宋体"/>
          <w:b/>
          <w:bCs/>
          <w:color w:val="000000"/>
          <w:kern w:val="0"/>
          <w:sz w:val="28"/>
          <w:szCs w:val="28"/>
          <w:lang w:bidi="ar"/>
        </w:rPr>
      </w:pPr>
    </w:p>
    <w:p w14:paraId="50310B00">
      <w:pPr>
        <w:widowControl/>
        <w:jc w:val="center"/>
        <w:rPr>
          <w:rFonts w:ascii="宋体" w:hAnsi="宋体" w:eastAsia="宋体" w:cs="宋体"/>
          <w:b/>
          <w:bCs/>
          <w:color w:val="000000"/>
          <w:kern w:val="0"/>
          <w:sz w:val="28"/>
          <w:szCs w:val="28"/>
          <w:lang w:bidi="ar"/>
        </w:rPr>
      </w:pPr>
    </w:p>
    <w:p w14:paraId="677F92CE">
      <w:pPr>
        <w:widowControl/>
        <w:jc w:val="center"/>
        <w:rPr>
          <w:rFonts w:ascii="宋体" w:hAnsi="宋体" w:eastAsia="宋体" w:cs="宋体"/>
          <w:b/>
          <w:bCs/>
          <w:color w:val="000000"/>
          <w:kern w:val="0"/>
          <w:sz w:val="28"/>
          <w:szCs w:val="28"/>
          <w:lang w:bidi="ar"/>
        </w:rPr>
      </w:pPr>
    </w:p>
    <w:p w14:paraId="61AFB6FB">
      <w:pPr>
        <w:widowControl/>
        <w:jc w:val="center"/>
        <w:rPr>
          <w:rFonts w:ascii="宋体" w:hAnsi="宋体" w:eastAsia="宋体" w:cs="宋体"/>
          <w:b/>
          <w:bCs/>
          <w:color w:val="000000"/>
          <w:kern w:val="0"/>
          <w:sz w:val="28"/>
          <w:szCs w:val="28"/>
          <w:lang w:bidi="ar"/>
        </w:rPr>
      </w:pPr>
    </w:p>
    <w:p w14:paraId="4D4F7231">
      <w:pPr>
        <w:widowControl/>
        <w:jc w:val="center"/>
        <w:rPr>
          <w:rFonts w:ascii="宋体" w:hAnsi="宋体" w:eastAsia="宋体" w:cs="宋体"/>
          <w:b/>
          <w:bCs/>
          <w:color w:val="000000"/>
          <w:kern w:val="0"/>
          <w:sz w:val="28"/>
          <w:szCs w:val="28"/>
          <w:lang w:bidi="ar"/>
        </w:rPr>
      </w:pPr>
    </w:p>
    <w:p w14:paraId="548FB14D">
      <w:pPr>
        <w:widowControl/>
        <w:jc w:val="left"/>
        <w:rPr>
          <w:rFonts w:hint="eastAsia" w:cs="仿宋_GB2312" w:asciiTheme="minorEastAsia" w:hAnsiTheme="minorEastAsia"/>
          <w:sz w:val="28"/>
          <w:szCs w:val="28"/>
        </w:rPr>
      </w:pPr>
    </w:p>
    <w:p w14:paraId="3FEA8DFC">
      <w:pPr>
        <w:widowControl/>
        <w:jc w:val="left"/>
        <w:rPr>
          <w:rFonts w:hint="eastAsia" w:cs="宋体" w:asciiTheme="minorEastAsia" w:hAnsiTheme="minorEastAsia" w:eastAsiaTheme="minorEastAsia"/>
          <w:b/>
          <w:bCs/>
          <w:color w:val="000000"/>
          <w:kern w:val="0"/>
          <w:sz w:val="28"/>
          <w:szCs w:val="28"/>
          <w:lang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2</w:t>
      </w:r>
    </w:p>
    <w:p w14:paraId="06D8737D">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参会供应商类似项目业绩一览表</w:t>
      </w:r>
    </w:p>
    <w:p w14:paraId="7FF9E39D">
      <w:pPr>
        <w:rPr>
          <w:rFonts w:ascii="宋体" w:hAnsi="宋体" w:eastAsia="宋体" w:cs="宋体"/>
          <w:sz w:val="28"/>
          <w:szCs w:val="28"/>
        </w:rPr>
      </w:pPr>
      <w:r>
        <w:rPr>
          <w:rFonts w:hint="eastAsia" w:ascii="宋体" w:hAnsi="宋体" w:eastAsia="宋体" w:cs="宋体"/>
          <w:sz w:val="28"/>
          <w:szCs w:val="28"/>
        </w:rPr>
        <w:t>项目名称：</w:t>
      </w:r>
      <w:r>
        <w:rPr>
          <w:rFonts w:hint="eastAsia" w:ascii="宋体" w:hAnsi="宋体" w:eastAsia="宋体" w:cs="宋体"/>
          <w:sz w:val="28"/>
          <w:szCs w:val="28"/>
          <w:lang w:val="en-US" w:eastAsia="zh-CN"/>
        </w:rPr>
        <w:t>四川省妇幼保健院高质量发展宣传服务项目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8"/>
        <w:gridCol w:w="1646"/>
        <w:gridCol w:w="2210"/>
        <w:gridCol w:w="993"/>
        <w:gridCol w:w="992"/>
        <w:gridCol w:w="1143"/>
        <w:gridCol w:w="750"/>
      </w:tblGrid>
      <w:tr w14:paraId="6F195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4" w:hRule="atLeast"/>
        </w:trPr>
        <w:tc>
          <w:tcPr>
            <w:tcW w:w="788" w:type="dxa"/>
            <w:vAlign w:val="center"/>
          </w:tcPr>
          <w:p w14:paraId="56FA93E5">
            <w:pPr>
              <w:jc w:val="center"/>
              <w:rPr>
                <w:rFonts w:ascii="宋体" w:hAnsi="宋体" w:eastAsia="宋体" w:cs="宋体"/>
                <w:sz w:val="28"/>
                <w:szCs w:val="28"/>
              </w:rPr>
            </w:pPr>
            <w:r>
              <w:rPr>
                <w:rFonts w:hint="eastAsia" w:ascii="宋体" w:hAnsi="宋体" w:eastAsia="宋体" w:cs="宋体"/>
                <w:sz w:val="28"/>
                <w:szCs w:val="28"/>
              </w:rPr>
              <w:t>年份</w:t>
            </w:r>
          </w:p>
        </w:tc>
        <w:tc>
          <w:tcPr>
            <w:tcW w:w="1646" w:type="dxa"/>
            <w:vAlign w:val="center"/>
          </w:tcPr>
          <w:p w14:paraId="74E49019">
            <w:pPr>
              <w:jc w:val="center"/>
              <w:rPr>
                <w:rFonts w:ascii="宋体" w:hAnsi="宋体" w:eastAsia="宋体" w:cs="宋体"/>
                <w:sz w:val="28"/>
                <w:szCs w:val="28"/>
              </w:rPr>
            </w:pPr>
            <w:r>
              <w:rPr>
                <w:rFonts w:hint="eastAsia" w:ascii="宋体" w:hAnsi="宋体" w:eastAsia="宋体" w:cs="宋体"/>
                <w:sz w:val="28"/>
                <w:szCs w:val="28"/>
              </w:rPr>
              <w:t>用户名称</w:t>
            </w:r>
          </w:p>
        </w:tc>
        <w:tc>
          <w:tcPr>
            <w:tcW w:w="2210" w:type="dxa"/>
            <w:vAlign w:val="center"/>
          </w:tcPr>
          <w:p w14:paraId="76301799">
            <w:pPr>
              <w:jc w:val="center"/>
              <w:rPr>
                <w:rFonts w:ascii="宋体" w:hAnsi="宋体" w:eastAsia="宋体" w:cs="宋体"/>
                <w:sz w:val="28"/>
                <w:szCs w:val="28"/>
              </w:rPr>
            </w:pPr>
            <w:r>
              <w:rPr>
                <w:rFonts w:hint="eastAsia" w:ascii="宋体" w:hAnsi="宋体" w:eastAsia="宋体" w:cs="宋体"/>
                <w:sz w:val="28"/>
                <w:szCs w:val="28"/>
              </w:rPr>
              <w:t>项目名称</w:t>
            </w:r>
          </w:p>
        </w:tc>
        <w:tc>
          <w:tcPr>
            <w:tcW w:w="993" w:type="dxa"/>
            <w:vAlign w:val="center"/>
          </w:tcPr>
          <w:p w14:paraId="5813F7C9">
            <w:pPr>
              <w:jc w:val="center"/>
              <w:rPr>
                <w:rFonts w:ascii="宋体" w:hAnsi="宋体" w:eastAsia="宋体" w:cs="宋体"/>
                <w:sz w:val="28"/>
                <w:szCs w:val="28"/>
              </w:rPr>
            </w:pPr>
            <w:r>
              <w:rPr>
                <w:rFonts w:hint="eastAsia" w:ascii="宋体" w:hAnsi="宋体" w:eastAsia="宋体" w:cs="宋体"/>
                <w:sz w:val="28"/>
                <w:szCs w:val="28"/>
              </w:rPr>
              <w:t>完成</w:t>
            </w:r>
          </w:p>
          <w:p w14:paraId="5EFFB8DD">
            <w:pPr>
              <w:jc w:val="center"/>
              <w:rPr>
                <w:rFonts w:ascii="宋体" w:hAnsi="宋体" w:eastAsia="宋体" w:cs="宋体"/>
                <w:sz w:val="28"/>
                <w:szCs w:val="28"/>
              </w:rPr>
            </w:pPr>
            <w:r>
              <w:rPr>
                <w:rFonts w:hint="eastAsia" w:ascii="宋体" w:hAnsi="宋体" w:eastAsia="宋体" w:cs="宋体"/>
                <w:sz w:val="28"/>
                <w:szCs w:val="28"/>
              </w:rPr>
              <w:t>时间</w:t>
            </w:r>
          </w:p>
        </w:tc>
        <w:tc>
          <w:tcPr>
            <w:tcW w:w="992" w:type="dxa"/>
            <w:vAlign w:val="center"/>
          </w:tcPr>
          <w:p w14:paraId="3B7E73BB">
            <w:pPr>
              <w:jc w:val="center"/>
              <w:rPr>
                <w:rFonts w:ascii="宋体" w:hAnsi="宋体" w:eastAsia="宋体" w:cs="宋体"/>
                <w:sz w:val="28"/>
                <w:szCs w:val="28"/>
              </w:rPr>
            </w:pPr>
            <w:r>
              <w:rPr>
                <w:rFonts w:hint="eastAsia" w:ascii="宋体" w:hAnsi="宋体" w:eastAsia="宋体" w:cs="宋体"/>
                <w:sz w:val="28"/>
                <w:szCs w:val="28"/>
              </w:rPr>
              <w:t>合同</w:t>
            </w:r>
          </w:p>
          <w:p w14:paraId="1F1F893F">
            <w:pPr>
              <w:jc w:val="center"/>
              <w:rPr>
                <w:rFonts w:ascii="宋体" w:hAnsi="宋体" w:eastAsia="宋体" w:cs="宋体"/>
                <w:sz w:val="28"/>
                <w:szCs w:val="28"/>
              </w:rPr>
            </w:pPr>
            <w:r>
              <w:rPr>
                <w:rFonts w:hint="eastAsia" w:ascii="宋体" w:hAnsi="宋体" w:eastAsia="宋体" w:cs="宋体"/>
                <w:sz w:val="28"/>
                <w:szCs w:val="28"/>
              </w:rPr>
              <w:t>金额</w:t>
            </w:r>
          </w:p>
        </w:tc>
        <w:tc>
          <w:tcPr>
            <w:tcW w:w="1143" w:type="dxa"/>
            <w:vAlign w:val="center"/>
          </w:tcPr>
          <w:p w14:paraId="06289ECD">
            <w:pPr>
              <w:jc w:val="center"/>
              <w:rPr>
                <w:rFonts w:ascii="宋体" w:hAnsi="宋体" w:eastAsia="宋体" w:cs="宋体"/>
                <w:sz w:val="28"/>
                <w:szCs w:val="28"/>
              </w:rPr>
            </w:pPr>
            <w:r>
              <w:rPr>
                <w:rFonts w:hint="eastAsia" w:ascii="宋体" w:hAnsi="宋体" w:eastAsia="宋体" w:cs="宋体"/>
                <w:sz w:val="28"/>
                <w:szCs w:val="28"/>
              </w:rPr>
              <w:t>是否通过验收</w:t>
            </w:r>
          </w:p>
        </w:tc>
        <w:tc>
          <w:tcPr>
            <w:tcW w:w="750" w:type="dxa"/>
            <w:vAlign w:val="center"/>
          </w:tcPr>
          <w:p w14:paraId="6DC91CBB">
            <w:pPr>
              <w:jc w:val="center"/>
              <w:rPr>
                <w:rFonts w:ascii="宋体" w:hAnsi="宋体" w:eastAsia="宋体" w:cs="宋体"/>
                <w:sz w:val="28"/>
                <w:szCs w:val="28"/>
              </w:rPr>
            </w:pPr>
            <w:r>
              <w:rPr>
                <w:rFonts w:hint="eastAsia" w:ascii="宋体" w:hAnsi="宋体" w:eastAsia="宋体" w:cs="宋体"/>
                <w:sz w:val="28"/>
                <w:szCs w:val="28"/>
              </w:rPr>
              <w:t>备注</w:t>
            </w:r>
          </w:p>
        </w:tc>
      </w:tr>
      <w:tr w14:paraId="48EF64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5DCB3EED">
            <w:pPr>
              <w:rPr>
                <w:rFonts w:ascii="宋体" w:hAnsi="宋体" w:eastAsia="宋体" w:cs="宋体"/>
                <w:sz w:val="28"/>
                <w:szCs w:val="28"/>
              </w:rPr>
            </w:pPr>
          </w:p>
        </w:tc>
        <w:tc>
          <w:tcPr>
            <w:tcW w:w="1646" w:type="dxa"/>
          </w:tcPr>
          <w:p w14:paraId="49A0576A">
            <w:pPr>
              <w:rPr>
                <w:rFonts w:ascii="宋体" w:hAnsi="宋体" w:eastAsia="宋体" w:cs="宋体"/>
                <w:sz w:val="28"/>
                <w:szCs w:val="28"/>
              </w:rPr>
            </w:pPr>
          </w:p>
        </w:tc>
        <w:tc>
          <w:tcPr>
            <w:tcW w:w="2210" w:type="dxa"/>
          </w:tcPr>
          <w:p w14:paraId="1F2D05BF">
            <w:pPr>
              <w:rPr>
                <w:rFonts w:ascii="宋体" w:hAnsi="宋体" w:eastAsia="宋体" w:cs="宋体"/>
                <w:sz w:val="28"/>
                <w:szCs w:val="28"/>
              </w:rPr>
            </w:pPr>
          </w:p>
        </w:tc>
        <w:tc>
          <w:tcPr>
            <w:tcW w:w="993" w:type="dxa"/>
          </w:tcPr>
          <w:p w14:paraId="7FAE5EDF">
            <w:pPr>
              <w:rPr>
                <w:rFonts w:ascii="宋体" w:hAnsi="宋体" w:eastAsia="宋体" w:cs="宋体"/>
                <w:sz w:val="28"/>
                <w:szCs w:val="28"/>
              </w:rPr>
            </w:pPr>
          </w:p>
        </w:tc>
        <w:tc>
          <w:tcPr>
            <w:tcW w:w="992" w:type="dxa"/>
          </w:tcPr>
          <w:p w14:paraId="5F2E50EA">
            <w:pPr>
              <w:rPr>
                <w:rFonts w:ascii="宋体" w:hAnsi="宋体" w:eastAsia="宋体" w:cs="宋体"/>
                <w:sz w:val="28"/>
                <w:szCs w:val="28"/>
              </w:rPr>
            </w:pPr>
          </w:p>
        </w:tc>
        <w:tc>
          <w:tcPr>
            <w:tcW w:w="1143" w:type="dxa"/>
          </w:tcPr>
          <w:p w14:paraId="42DBF14C">
            <w:pPr>
              <w:rPr>
                <w:rFonts w:ascii="宋体" w:hAnsi="宋体" w:eastAsia="宋体" w:cs="宋体"/>
                <w:sz w:val="28"/>
                <w:szCs w:val="28"/>
              </w:rPr>
            </w:pPr>
          </w:p>
        </w:tc>
        <w:tc>
          <w:tcPr>
            <w:tcW w:w="750" w:type="dxa"/>
          </w:tcPr>
          <w:p w14:paraId="62904578">
            <w:pPr>
              <w:rPr>
                <w:rFonts w:ascii="宋体" w:hAnsi="宋体" w:eastAsia="宋体" w:cs="宋体"/>
                <w:sz w:val="28"/>
                <w:szCs w:val="28"/>
              </w:rPr>
            </w:pPr>
          </w:p>
        </w:tc>
      </w:tr>
      <w:tr w14:paraId="0461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7C8A4277">
            <w:pPr>
              <w:rPr>
                <w:rFonts w:ascii="宋体" w:hAnsi="宋体" w:eastAsia="宋体" w:cs="宋体"/>
                <w:sz w:val="28"/>
                <w:szCs w:val="28"/>
              </w:rPr>
            </w:pPr>
          </w:p>
        </w:tc>
        <w:tc>
          <w:tcPr>
            <w:tcW w:w="1646" w:type="dxa"/>
          </w:tcPr>
          <w:p w14:paraId="56B469C9">
            <w:pPr>
              <w:rPr>
                <w:rFonts w:ascii="宋体" w:hAnsi="宋体" w:eastAsia="宋体" w:cs="宋体"/>
                <w:sz w:val="28"/>
                <w:szCs w:val="28"/>
              </w:rPr>
            </w:pPr>
          </w:p>
        </w:tc>
        <w:tc>
          <w:tcPr>
            <w:tcW w:w="2210" w:type="dxa"/>
          </w:tcPr>
          <w:p w14:paraId="0A5CC330">
            <w:pPr>
              <w:rPr>
                <w:rFonts w:ascii="宋体" w:hAnsi="宋体" w:eastAsia="宋体" w:cs="宋体"/>
                <w:sz w:val="28"/>
                <w:szCs w:val="28"/>
              </w:rPr>
            </w:pPr>
          </w:p>
        </w:tc>
        <w:tc>
          <w:tcPr>
            <w:tcW w:w="993" w:type="dxa"/>
          </w:tcPr>
          <w:p w14:paraId="78266B35">
            <w:pPr>
              <w:rPr>
                <w:rFonts w:ascii="宋体" w:hAnsi="宋体" w:eastAsia="宋体" w:cs="宋体"/>
                <w:sz w:val="28"/>
                <w:szCs w:val="28"/>
              </w:rPr>
            </w:pPr>
          </w:p>
        </w:tc>
        <w:tc>
          <w:tcPr>
            <w:tcW w:w="992" w:type="dxa"/>
          </w:tcPr>
          <w:p w14:paraId="3AEE45FC">
            <w:pPr>
              <w:rPr>
                <w:rFonts w:ascii="宋体" w:hAnsi="宋体" w:eastAsia="宋体" w:cs="宋体"/>
                <w:sz w:val="28"/>
                <w:szCs w:val="28"/>
              </w:rPr>
            </w:pPr>
          </w:p>
        </w:tc>
        <w:tc>
          <w:tcPr>
            <w:tcW w:w="1143" w:type="dxa"/>
          </w:tcPr>
          <w:p w14:paraId="7FD1F52B">
            <w:pPr>
              <w:rPr>
                <w:rFonts w:ascii="宋体" w:hAnsi="宋体" w:eastAsia="宋体" w:cs="宋体"/>
                <w:sz w:val="28"/>
                <w:szCs w:val="28"/>
              </w:rPr>
            </w:pPr>
          </w:p>
        </w:tc>
        <w:tc>
          <w:tcPr>
            <w:tcW w:w="750" w:type="dxa"/>
          </w:tcPr>
          <w:p w14:paraId="037EB56B">
            <w:pPr>
              <w:rPr>
                <w:rFonts w:ascii="宋体" w:hAnsi="宋体" w:eastAsia="宋体" w:cs="宋体"/>
                <w:sz w:val="28"/>
                <w:szCs w:val="28"/>
              </w:rPr>
            </w:pPr>
          </w:p>
        </w:tc>
      </w:tr>
      <w:tr w14:paraId="62D321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7C929855">
            <w:pPr>
              <w:rPr>
                <w:rFonts w:ascii="宋体" w:hAnsi="宋体" w:eastAsia="宋体" w:cs="宋体"/>
                <w:sz w:val="28"/>
                <w:szCs w:val="28"/>
              </w:rPr>
            </w:pPr>
          </w:p>
        </w:tc>
        <w:tc>
          <w:tcPr>
            <w:tcW w:w="1646" w:type="dxa"/>
          </w:tcPr>
          <w:p w14:paraId="281AEF85">
            <w:pPr>
              <w:rPr>
                <w:rFonts w:ascii="宋体" w:hAnsi="宋体" w:eastAsia="宋体" w:cs="宋体"/>
                <w:sz w:val="28"/>
                <w:szCs w:val="28"/>
              </w:rPr>
            </w:pPr>
          </w:p>
        </w:tc>
        <w:tc>
          <w:tcPr>
            <w:tcW w:w="2210" w:type="dxa"/>
          </w:tcPr>
          <w:p w14:paraId="37C08C8D">
            <w:pPr>
              <w:rPr>
                <w:rFonts w:ascii="宋体" w:hAnsi="宋体" w:eastAsia="宋体" w:cs="宋体"/>
                <w:sz w:val="28"/>
                <w:szCs w:val="28"/>
              </w:rPr>
            </w:pPr>
          </w:p>
        </w:tc>
        <w:tc>
          <w:tcPr>
            <w:tcW w:w="993" w:type="dxa"/>
          </w:tcPr>
          <w:p w14:paraId="6AB834D4">
            <w:pPr>
              <w:rPr>
                <w:rFonts w:ascii="宋体" w:hAnsi="宋体" w:eastAsia="宋体" w:cs="宋体"/>
                <w:sz w:val="28"/>
                <w:szCs w:val="28"/>
              </w:rPr>
            </w:pPr>
          </w:p>
        </w:tc>
        <w:tc>
          <w:tcPr>
            <w:tcW w:w="992" w:type="dxa"/>
          </w:tcPr>
          <w:p w14:paraId="6DA1C863">
            <w:pPr>
              <w:rPr>
                <w:rFonts w:ascii="宋体" w:hAnsi="宋体" w:eastAsia="宋体" w:cs="宋体"/>
                <w:sz w:val="28"/>
                <w:szCs w:val="28"/>
              </w:rPr>
            </w:pPr>
          </w:p>
        </w:tc>
        <w:tc>
          <w:tcPr>
            <w:tcW w:w="1143" w:type="dxa"/>
          </w:tcPr>
          <w:p w14:paraId="1677ECFD">
            <w:pPr>
              <w:rPr>
                <w:rFonts w:ascii="宋体" w:hAnsi="宋体" w:eastAsia="宋体" w:cs="宋体"/>
                <w:sz w:val="28"/>
                <w:szCs w:val="28"/>
              </w:rPr>
            </w:pPr>
          </w:p>
        </w:tc>
        <w:tc>
          <w:tcPr>
            <w:tcW w:w="750" w:type="dxa"/>
          </w:tcPr>
          <w:p w14:paraId="580AF42B">
            <w:pPr>
              <w:rPr>
                <w:rFonts w:ascii="宋体" w:hAnsi="宋体" w:eastAsia="宋体" w:cs="宋体"/>
                <w:sz w:val="28"/>
                <w:szCs w:val="28"/>
              </w:rPr>
            </w:pPr>
          </w:p>
        </w:tc>
      </w:tr>
      <w:tr w14:paraId="584661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335AED06">
            <w:pPr>
              <w:rPr>
                <w:rFonts w:ascii="宋体" w:hAnsi="宋体" w:eastAsia="宋体" w:cs="宋体"/>
                <w:sz w:val="28"/>
                <w:szCs w:val="28"/>
              </w:rPr>
            </w:pPr>
          </w:p>
        </w:tc>
        <w:tc>
          <w:tcPr>
            <w:tcW w:w="1646" w:type="dxa"/>
          </w:tcPr>
          <w:p w14:paraId="3F58FF92">
            <w:pPr>
              <w:rPr>
                <w:rFonts w:ascii="宋体" w:hAnsi="宋体" w:eastAsia="宋体" w:cs="宋体"/>
                <w:sz w:val="28"/>
                <w:szCs w:val="28"/>
              </w:rPr>
            </w:pPr>
          </w:p>
        </w:tc>
        <w:tc>
          <w:tcPr>
            <w:tcW w:w="2210" w:type="dxa"/>
          </w:tcPr>
          <w:p w14:paraId="42EC4DE3">
            <w:pPr>
              <w:rPr>
                <w:rFonts w:ascii="宋体" w:hAnsi="宋体" w:eastAsia="宋体" w:cs="宋体"/>
                <w:sz w:val="28"/>
                <w:szCs w:val="28"/>
              </w:rPr>
            </w:pPr>
          </w:p>
        </w:tc>
        <w:tc>
          <w:tcPr>
            <w:tcW w:w="993" w:type="dxa"/>
          </w:tcPr>
          <w:p w14:paraId="07020D26">
            <w:pPr>
              <w:rPr>
                <w:rFonts w:ascii="宋体" w:hAnsi="宋体" w:eastAsia="宋体" w:cs="宋体"/>
                <w:sz w:val="28"/>
                <w:szCs w:val="28"/>
              </w:rPr>
            </w:pPr>
          </w:p>
        </w:tc>
        <w:tc>
          <w:tcPr>
            <w:tcW w:w="992" w:type="dxa"/>
          </w:tcPr>
          <w:p w14:paraId="61A0EF56">
            <w:pPr>
              <w:rPr>
                <w:rFonts w:ascii="宋体" w:hAnsi="宋体" w:eastAsia="宋体" w:cs="宋体"/>
                <w:sz w:val="28"/>
                <w:szCs w:val="28"/>
              </w:rPr>
            </w:pPr>
          </w:p>
        </w:tc>
        <w:tc>
          <w:tcPr>
            <w:tcW w:w="1143" w:type="dxa"/>
          </w:tcPr>
          <w:p w14:paraId="6570AD50">
            <w:pPr>
              <w:rPr>
                <w:rFonts w:ascii="宋体" w:hAnsi="宋体" w:eastAsia="宋体" w:cs="宋体"/>
                <w:sz w:val="28"/>
                <w:szCs w:val="28"/>
              </w:rPr>
            </w:pPr>
          </w:p>
        </w:tc>
        <w:tc>
          <w:tcPr>
            <w:tcW w:w="750" w:type="dxa"/>
          </w:tcPr>
          <w:p w14:paraId="04FAD6CF">
            <w:pPr>
              <w:rPr>
                <w:rFonts w:ascii="宋体" w:hAnsi="宋体" w:eastAsia="宋体" w:cs="宋体"/>
                <w:sz w:val="28"/>
                <w:szCs w:val="28"/>
              </w:rPr>
            </w:pPr>
          </w:p>
        </w:tc>
      </w:tr>
      <w:tr w14:paraId="62CF6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08353C0F">
            <w:pPr>
              <w:rPr>
                <w:rFonts w:ascii="宋体" w:hAnsi="宋体" w:eastAsia="宋体" w:cs="宋体"/>
                <w:sz w:val="28"/>
                <w:szCs w:val="28"/>
              </w:rPr>
            </w:pPr>
          </w:p>
        </w:tc>
        <w:tc>
          <w:tcPr>
            <w:tcW w:w="1646" w:type="dxa"/>
          </w:tcPr>
          <w:p w14:paraId="3E334051">
            <w:pPr>
              <w:rPr>
                <w:rFonts w:ascii="宋体" w:hAnsi="宋体" w:eastAsia="宋体" w:cs="宋体"/>
                <w:sz w:val="28"/>
                <w:szCs w:val="28"/>
              </w:rPr>
            </w:pPr>
          </w:p>
        </w:tc>
        <w:tc>
          <w:tcPr>
            <w:tcW w:w="2210" w:type="dxa"/>
          </w:tcPr>
          <w:p w14:paraId="1EE894E4">
            <w:pPr>
              <w:rPr>
                <w:rFonts w:ascii="宋体" w:hAnsi="宋体" w:eastAsia="宋体" w:cs="宋体"/>
                <w:sz w:val="28"/>
                <w:szCs w:val="28"/>
              </w:rPr>
            </w:pPr>
          </w:p>
        </w:tc>
        <w:tc>
          <w:tcPr>
            <w:tcW w:w="993" w:type="dxa"/>
          </w:tcPr>
          <w:p w14:paraId="0E2CD39C">
            <w:pPr>
              <w:rPr>
                <w:rFonts w:ascii="宋体" w:hAnsi="宋体" w:eastAsia="宋体" w:cs="宋体"/>
                <w:sz w:val="28"/>
                <w:szCs w:val="28"/>
              </w:rPr>
            </w:pPr>
          </w:p>
        </w:tc>
        <w:tc>
          <w:tcPr>
            <w:tcW w:w="992" w:type="dxa"/>
          </w:tcPr>
          <w:p w14:paraId="4E9DE443">
            <w:pPr>
              <w:rPr>
                <w:rFonts w:ascii="宋体" w:hAnsi="宋体" w:eastAsia="宋体" w:cs="宋体"/>
                <w:sz w:val="28"/>
                <w:szCs w:val="28"/>
              </w:rPr>
            </w:pPr>
          </w:p>
        </w:tc>
        <w:tc>
          <w:tcPr>
            <w:tcW w:w="1143" w:type="dxa"/>
          </w:tcPr>
          <w:p w14:paraId="6AF3CE62">
            <w:pPr>
              <w:rPr>
                <w:rFonts w:ascii="宋体" w:hAnsi="宋体" w:eastAsia="宋体" w:cs="宋体"/>
                <w:sz w:val="28"/>
                <w:szCs w:val="28"/>
              </w:rPr>
            </w:pPr>
          </w:p>
        </w:tc>
        <w:tc>
          <w:tcPr>
            <w:tcW w:w="750" w:type="dxa"/>
          </w:tcPr>
          <w:p w14:paraId="16DF59B9">
            <w:pPr>
              <w:rPr>
                <w:rFonts w:ascii="宋体" w:hAnsi="宋体" w:eastAsia="宋体" w:cs="宋体"/>
                <w:sz w:val="28"/>
                <w:szCs w:val="28"/>
              </w:rPr>
            </w:pPr>
          </w:p>
        </w:tc>
      </w:tr>
      <w:tr w14:paraId="0C596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48D471C1">
            <w:pPr>
              <w:rPr>
                <w:rFonts w:ascii="宋体" w:hAnsi="宋体" w:eastAsia="宋体" w:cs="宋体"/>
                <w:sz w:val="28"/>
                <w:szCs w:val="28"/>
              </w:rPr>
            </w:pPr>
          </w:p>
        </w:tc>
        <w:tc>
          <w:tcPr>
            <w:tcW w:w="1646" w:type="dxa"/>
          </w:tcPr>
          <w:p w14:paraId="4795979D">
            <w:pPr>
              <w:rPr>
                <w:rFonts w:ascii="宋体" w:hAnsi="宋体" w:eastAsia="宋体" w:cs="宋体"/>
                <w:sz w:val="28"/>
                <w:szCs w:val="28"/>
              </w:rPr>
            </w:pPr>
          </w:p>
        </w:tc>
        <w:tc>
          <w:tcPr>
            <w:tcW w:w="2210" w:type="dxa"/>
          </w:tcPr>
          <w:p w14:paraId="16BC6451">
            <w:pPr>
              <w:rPr>
                <w:rFonts w:ascii="宋体" w:hAnsi="宋体" w:eastAsia="宋体" w:cs="宋体"/>
                <w:sz w:val="28"/>
                <w:szCs w:val="28"/>
              </w:rPr>
            </w:pPr>
          </w:p>
        </w:tc>
        <w:tc>
          <w:tcPr>
            <w:tcW w:w="993" w:type="dxa"/>
          </w:tcPr>
          <w:p w14:paraId="5DE67066">
            <w:pPr>
              <w:rPr>
                <w:rFonts w:ascii="宋体" w:hAnsi="宋体" w:eastAsia="宋体" w:cs="宋体"/>
                <w:sz w:val="28"/>
                <w:szCs w:val="28"/>
              </w:rPr>
            </w:pPr>
          </w:p>
        </w:tc>
        <w:tc>
          <w:tcPr>
            <w:tcW w:w="992" w:type="dxa"/>
          </w:tcPr>
          <w:p w14:paraId="0ABD8B22">
            <w:pPr>
              <w:rPr>
                <w:rFonts w:ascii="宋体" w:hAnsi="宋体" w:eastAsia="宋体" w:cs="宋体"/>
                <w:sz w:val="28"/>
                <w:szCs w:val="28"/>
              </w:rPr>
            </w:pPr>
          </w:p>
        </w:tc>
        <w:tc>
          <w:tcPr>
            <w:tcW w:w="1143" w:type="dxa"/>
          </w:tcPr>
          <w:p w14:paraId="26463715">
            <w:pPr>
              <w:rPr>
                <w:rFonts w:ascii="宋体" w:hAnsi="宋体" w:eastAsia="宋体" w:cs="宋体"/>
                <w:sz w:val="28"/>
                <w:szCs w:val="28"/>
              </w:rPr>
            </w:pPr>
          </w:p>
        </w:tc>
        <w:tc>
          <w:tcPr>
            <w:tcW w:w="750" w:type="dxa"/>
          </w:tcPr>
          <w:p w14:paraId="6039CD60">
            <w:pPr>
              <w:rPr>
                <w:rFonts w:ascii="宋体" w:hAnsi="宋体" w:eastAsia="宋体" w:cs="宋体"/>
                <w:sz w:val="28"/>
                <w:szCs w:val="28"/>
              </w:rPr>
            </w:pPr>
          </w:p>
        </w:tc>
      </w:tr>
      <w:tr w14:paraId="30D648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722BAEBD">
            <w:pPr>
              <w:rPr>
                <w:rFonts w:ascii="宋体" w:hAnsi="宋体" w:eastAsia="宋体" w:cs="宋体"/>
                <w:sz w:val="28"/>
                <w:szCs w:val="28"/>
              </w:rPr>
            </w:pPr>
          </w:p>
        </w:tc>
        <w:tc>
          <w:tcPr>
            <w:tcW w:w="1646" w:type="dxa"/>
          </w:tcPr>
          <w:p w14:paraId="066010E6">
            <w:pPr>
              <w:rPr>
                <w:rFonts w:ascii="宋体" w:hAnsi="宋体" w:eastAsia="宋体" w:cs="宋体"/>
                <w:sz w:val="28"/>
                <w:szCs w:val="28"/>
              </w:rPr>
            </w:pPr>
          </w:p>
        </w:tc>
        <w:tc>
          <w:tcPr>
            <w:tcW w:w="2210" w:type="dxa"/>
          </w:tcPr>
          <w:p w14:paraId="50B0316F">
            <w:pPr>
              <w:rPr>
                <w:rFonts w:ascii="宋体" w:hAnsi="宋体" w:eastAsia="宋体" w:cs="宋体"/>
                <w:sz w:val="28"/>
                <w:szCs w:val="28"/>
              </w:rPr>
            </w:pPr>
          </w:p>
        </w:tc>
        <w:tc>
          <w:tcPr>
            <w:tcW w:w="993" w:type="dxa"/>
          </w:tcPr>
          <w:p w14:paraId="1E4D1368">
            <w:pPr>
              <w:rPr>
                <w:rFonts w:ascii="宋体" w:hAnsi="宋体" w:eastAsia="宋体" w:cs="宋体"/>
                <w:sz w:val="28"/>
                <w:szCs w:val="28"/>
              </w:rPr>
            </w:pPr>
          </w:p>
        </w:tc>
        <w:tc>
          <w:tcPr>
            <w:tcW w:w="992" w:type="dxa"/>
          </w:tcPr>
          <w:p w14:paraId="62B88662">
            <w:pPr>
              <w:rPr>
                <w:rFonts w:ascii="宋体" w:hAnsi="宋体" w:eastAsia="宋体" w:cs="宋体"/>
                <w:sz w:val="28"/>
                <w:szCs w:val="28"/>
              </w:rPr>
            </w:pPr>
          </w:p>
        </w:tc>
        <w:tc>
          <w:tcPr>
            <w:tcW w:w="1143" w:type="dxa"/>
          </w:tcPr>
          <w:p w14:paraId="78F686A3">
            <w:pPr>
              <w:rPr>
                <w:rFonts w:ascii="宋体" w:hAnsi="宋体" w:eastAsia="宋体" w:cs="宋体"/>
                <w:sz w:val="28"/>
                <w:szCs w:val="28"/>
              </w:rPr>
            </w:pPr>
          </w:p>
        </w:tc>
        <w:tc>
          <w:tcPr>
            <w:tcW w:w="750" w:type="dxa"/>
          </w:tcPr>
          <w:p w14:paraId="1AC79301">
            <w:pPr>
              <w:rPr>
                <w:rFonts w:ascii="宋体" w:hAnsi="宋体" w:eastAsia="宋体" w:cs="宋体"/>
                <w:sz w:val="28"/>
                <w:szCs w:val="28"/>
              </w:rPr>
            </w:pPr>
          </w:p>
        </w:tc>
      </w:tr>
      <w:tr w14:paraId="5411A2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344B8874">
            <w:pPr>
              <w:rPr>
                <w:rFonts w:ascii="宋体" w:hAnsi="宋体" w:eastAsia="宋体" w:cs="宋体"/>
                <w:sz w:val="28"/>
                <w:szCs w:val="28"/>
              </w:rPr>
            </w:pPr>
          </w:p>
        </w:tc>
        <w:tc>
          <w:tcPr>
            <w:tcW w:w="1646" w:type="dxa"/>
          </w:tcPr>
          <w:p w14:paraId="30338A0B">
            <w:pPr>
              <w:rPr>
                <w:rFonts w:ascii="宋体" w:hAnsi="宋体" w:eastAsia="宋体" w:cs="宋体"/>
                <w:sz w:val="28"/>
                <w:szCs w:val="28"/>
              </w:rPr>
            </w:pPr>
          </w:p>
        </w:tc>
        <w:tc>
          <w:tcPr>
            <w:tcW w:w="2210" w:type="dxa"/>
          </w:tcPr>
          <w:p w14:paraId="0DED9AF2">
            <w:pPr>
              <w:rPr>
                <w:rFonts w:ascii="宋体" w:hAnsi="宋体" w:eastAsia="宋体" w:cs="宋体"/>
                <w:sz w:val="28"/>
                <w:szCs w:val="28"/>
              </w:rPr>
            </w:pPr>
          </w:p>
        </w:tc>
        <w:tc>
          <w:tcPr>
            <w:tcW w:w="993" w:type="dxa"/>
          </w:tcPr>
          <w:p w14:paraId="750EFCF4">
            <w:pPr>
              <w:rPr>
                <w:rFonts w:ascii="宋体" w:hAnsi="宋体" w:eastAsia="宋体" w:cs="宋体"/>
                <w:sz w:val="28"/>
                <w:szCs w:val="28"/>
              </w:rPr>
            </w:pPr>
          </w:p>
        </w:tc>
        <w:tc>
          <w:tcPr>
            <w:tcW w:w="992" w:type="dxa"/>
          </w:tcPr>
          <w:p w14:paraId="71E243D6">
            <w:pPr>
              <w:rPr>
                <w:rFonts w:ascii="宋体" w:hAnsi="宋体" w:eastAsia="宋体" w:cs="宋体"/>
                <w:sz w:val="28"/>
                <w:szCs w:val="28"/>
              </w:rPr>
            </w:pPr>
          </w:p>
        </w:tc>
        <w:tc>
          <w:tcPr>
            <w:tcW w:w="1143" w:type="dxa"/>
          </w:tcPr>
          <w:p w14:paraId="1F2D536A">
            <w:pPr>
              <w:rPr>
                <w:rFonts w:ascii="宋体" w:hAnsi="宋体" w:eastAsia="宋体" w:cs="宋体"/>
                <w:sz w:val="28"/>
                <w:szCs w:val="28"/>
              </w:rPr>
            </w:pPr>
          </w:p>
        </w:tc>
        <w:tc>
          <w:tcPr>
            <w:tcW w:w="750" w:type="dxa"/>
          </w:tcPr>
          <w:p w14:paraId="12182E27">
            <w:pPr>
              <w:rPr>
                <w:rFonts w:ascii="宋体" w:hAnsi="宋体" w:eastAsia="宋体" w:cs="宋体"/>
                <w:sz w:val="28"/>
                <w:szCs w:val="28"/>
              </w:rPr>
            </w:pPr>
          </w:p>
        </w:tc>
      </w:tr>
      <w:tr w14:paraId="6CBEE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23B6583C">
            <w:pPr>
              <w:rPr>
                <w:rFonts w:ascii="宋体" w:hAnsi="宋体" w:eastAsia="宋体" w:cs="宋体"/>
                <w:sz w:val="28"/>
                <w:szCs w:val="28"/>
              </w:rPr>
            </w:pPr>
          </w:p>
        </w:tc>
        <w:tc>
          <w:tcPr>
            <w:tcW w:w="1646" w:type="dxa"/>
          </w:tcPr>
          <w:p w14:paraId="40DDB75B">
            <w:pPr>
              <w:rPr>
                <w:rFonts w:ascii="宋体" w:hAnsi="宋体" w:eastAsia="宋体" w:cs="宋体"/>
                <w:sz w:val="28"/>
                <w:szCs w:val="28"/>
              </w:rPr>
            </w:pPr>
          </w:p>
        </w:tc>
        <w:tc>
          <w:tcPr>
            <w:tcW w:w="2210" w:type="dxa"/>
          </w:tcPr>
          <w:p w14:paraId="51FF4F7E">
            <w:pPr>
              <w:rPr>
                <w:rFonts w:ascii="宋体" w:hAnsi="宋体" w:eastAsia="宋体" w:cs="宋体"/>
                <w:sz w:val="28"/>
                <w:szCs w:val="28"/>
              </w:rPr>
            </w:pPr>
          </w:p>
        </w:tc>
        <w:tc>
          <w:tcPr>
            <w:tcW w:w="993" w:type="dxa"/>
          </w:tcPr>
          <w:p w14:paraId="019798D4">
            <w:pPr>
              <w:rPr>
                <w:rFonts w:ascii="宋体" w:hAnsi="宋体" w:eastAsia="宋体" w:cs="宋体"/>
                <w:sz w:val="28"/>
                <w:szCs w:val="28"/>
              </w:rPr>
            </w:pPr>
          </w:p>
        </w:tc>
        <w:tc>
          <w:tcPr>
            <w:tcW w:w="992" w:type="dxa"/>
          </w:tcPr>
          <w:p w14:paraId="46DCB263">
            <w:pPr>
              <w:rPr>
                <w:rFonts w:ascii="宋体" w:hAnsi="宋体" w:eastAsia="宋体" w:cs="宋体"/>
                <w:sz w:val="28"/>
                <w:szCs w:val="28"/>
              </w:rPr>
            </w:pPr>
          </w:p>
        </w:tc>
        <w:tc>
          <w:tcPr>
            <w:tcW w:w="1143" w:type="dxa"/>
          </w:tcPr>
          <w:p w14:paraId="22E932DC">
            <w:pPr>
              <w:rPr>
                <w:rFonts w:ascii="宋体" w:hAnsi="宋体" w:eastAsia="宋体" w:cs="宋体"/>
                <w:sz w:val="28"/>
                <w:szCs w:val="28"/>
              </w:rPr>
            </w:pPr>
          </w:p>
        </w:tc>
        <w:tc>
          <w:tcPr>
            <w:tcW w:w="750" w:type="dxa"/>
          </w:tcPr>
          <w:p w14:paraId="69C202F9">
            <w:pPr>
              <w:rPr>
                <w:rFonts w:ascii="宋体" w:hAnsi="宋体" w:eastAsia="宋体" w:cs="宋体"/>
                <w:sz w:val="28"/>
                <w:szCs w:val="28"/>
              </w:rPr>
            </w:pPr>
          </w:p>
        </w:tc>
      </w:tr>
      <w:tr w14:paraId="30961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8" w:type="dxa"/>
          </w:tcPr>
          <w:p w14:paraId="25EE9152">
            <w:pPr>
              <w:rPr>
                <w:rFonts w:ascii="宋体" w:hAnsi="宋体" w:eastAsia="宋体" w:cs="宋体"/>
                <w:sz w:val="28"/>
                <w:szCs w:val="28"/>
              </w:rPr>
            </w:pPr>
          </w:p>
        </w:tc>
        <w:tc>
          <w:tcPr>
            <w:tcW w:w="1646" w:type="dxa"/>
          </w:tcPr>
          <w:p w14:paraId="6D548EBE">
            <w:pPr>
              <w:rPr>
                <w:rFonts w:ascii="宋体" w:hAnsi="宋体" w:eastAsia="宋体" w:cs="宋体"/>
                <w:sz w:val="28"/>
                <w:szCs w:val="28"/>
              </w:rPr>
            </w:pPr>
          </w:p>
        </w:tc>
        <w:tc>
          <w:tcPr>
            <w:tcW w:w="2210" w:type="dxa"/>
          </w:tcPr>
          <w:p w14:paraId="203CEADB">
            <w:pPr>
              <w:rPr>
                <w:rFonts w:ascii="宋体" w:hAnsi="宋体" w:eastAsia="宋体" w:cs="宋体"/>
                <w:sz w:val="28"/>
                <w:szCs w:val="28"/>
              </w:rPr>
            </w:pPr>
          </w:p>
        </w:tc>
        <w:tc>
          <w:tcPr>
            <w:tcW w:w="993" w:type="dxa"/>
          </w:tcPr>
          <w:p w14:paraId="022C5CDB">
            <w:pPr>
              <w:rPr>
                <w:rFonts w:ascii="宋体" w:hAnsi="宋体" w:eastAsia="宋体" w:cs="宋体"/>
                <w:sz w:val="28"/>
                <w:szCs w:val="28"/>
              </w:rPr>
            </w:pPr>
          </w:p>
        </w:tc>
        <w:tc>
          <w:tcPr>
            <w:tcW w:w="992" w:type="dxa"/>
          </w:tcPr>
          <w:p w14:paraId="09820804">
            <w:pPr>
              <w:rPr>
                <w:rFonts w:ascii="宋体" w:hAnsi="宋体" w:eastAsia="宋体" w:cs="宋体"/>
                <w:sz w:val="28"/>
                <w:szCs w:val="28"/>
              </w:rPr>
            </w:pPr>
          </w:p>
        </w:tc>
        <w:tc>
          <w:tcPr>
            <w:tcW w:w="1143" w:type="dxa"/>
          </w:tcPr>
          <w:p w14:paraId="3D7E84FE">
            <w:pPr>
              <w:rPr>
                <w:rFonts w:ascii="宋体" w:hAnsi="宋体" w:eastAsia="宋体" w:cs="宋体"/>
                <w:sz w:val="28"/>
                <w:szCs w:val="28"/>
              </w:rPr>
            </w:pPr>
          </w:p>
        </w:tc>
        <w:tc>
          <w:tcPr>
            <w:tcW w:w="750" w:type="dxa"/>
          </w:tcPr>
          <w:p w14:paraId="75C759EB">
            <w:pPr>
              <w:rPr>
                <w:rFonts w:ascii="宋体" w:hAnsi="宋体" w:eastAsia="宋体" w:cs="宋体"/>
                <w:sz w:val="28"/>
                <w:szCs w:val="28"/>
              </w:rPr>
            </w:pPr>
          </w:p>
        </w:tc>
      </w:tr>
    </w:tbl>
    <w:p w14:paraId="138B1BA1">
      <w:pPr>
        <w:rPr>
          <w:rFonts w:ascii="宋体" w:hAnsi="宋体" w:eastAsia="宋体" w:cs="宋体"/>
          <w:sz w:val="28"/>
          <w:szCs w:val="28"/>
        </w:rPr>
      </w:pPr>
      <w:r>
        <w:rPr>
          <w:rFonts w:hint="eastAsia" w:ascii="宋体" w:hAnsi="宋体" w:eastAsia="宋体" w:cs="宋体"/>
          <w:sz w:val="28"/>
          <w:szCs w:val="28"/>
        </w:rPr>
        <w:t xml:space="preserve">供应商名称：                         (盖章) </w:t>
      </w:r>
    </w:p>
    <w:p w14:paraId="38ED70B4">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14:paraId="7C51488E">
      <w:pPr>
        <w:rPr>
          <w:rFonts w:ascii="宋体" w:hAnsi="宋体" w:eastAsia="宋体" w:cs="宋体"/>
          <w:sz w:val="28"/>
          <w:szCs w:val="28"/>
        </w:rPr>
      </w:pPr>
      <w:r>
        <w:rPr>
          <w:rFonts w:hint="eastAsia" w:ascii="宋体" w:hAnsi="宋体" w:eastAsia="宋体" w:cs="宋体"/>
          <w:sz w:val="28"/>
          <w:szCs w:val="28"/>
        </w:rPr>
        <w:t xml:space="preserve">填写日期:               </w:t>
      </w:r>
    </w:p>
    <w:p w14:paraId="238E37E7">
      <w:pPr>
        <w:rPr>
          <w:rFonts w:ascii="宋体" w:hAnsi="宋体" w:eastAsia="宋体" w:cs="宋体"/>
          <w:sz w:val="28"/>
          <w:szCs w:val="28"/>
        </w:rPr>
      </w:pPr>
    </w:p>
    <w:p w14:paraId="652837E8">
      <w:pPr>
        <w:rPr>
          <w:rFonts w:ascii="宋体" w:hAnsi="宋体" w:eastAsia="宋体" w:cs="宋体"/>
          <w:sz w:val="28"/>
          <w:szCs w:val="28"/>
        </w:rPr>
      </w:pPr>
    </w:p>
    <w:p w14:paraId="5F96E0FE">
      <w:pPr>
        <w:widowControl/>
        <w:jc w:val="left"/>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14:paraId="12BB8E1C">
      <w:pPr>
        <w:widowControl/>
        <w:jc w:val="left"/>
        <w:rPr>
          <w:rFonts w:hint="eastAsia" w:cs="仿宋_GB2312" w:asciiTheme="minorEastAsia" w:hAnsiTheme="minorEastAsia"/>
          <w:sz w:val="28"/>
          <w:szCs w:val="28"/>
        </w:rPr>
      </w:pPr>
    </w:p>
    <w:p w14:paraId="603F538D">
      <w:pPr>
        <w:widowControl/>
        <w:jc w:val="left"/>
        <w:rPr>
          <w:rFonts w:hint="eastAsia" w:cs="宋体" w:asciiTheme="minorEastAsia" w:hAnsiTheme="minorEastAsia" w:eastAsiaTheme="minorEastAsia"/>
          <w:b/>
          <w:bCs/>
          <w:color w:val="000000"/>
          <w:kern w:val="0"/>
          <w:sz w:val="28"/>
          <w:szCs w:val="28"/>
          <w:lang w:val="en-US" w:eastAsia="zh-CN" w:bidi="ar"/>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3</w:t>
      </w:r>
    </w:p>
    <w:p w14:paraId="10DEACBB">
      <w:pPr>
        <w:widowControl/>
        <w:jc w:val="center"/>
        <w:rPr>
          <w:rFonts w:ascii="宋体" w:hAnsi="宋体" w:eastAsia="宋体" w:cs="宋体"/>
          <w:b/>
          <w:bCs/>
          <w:color w:val="000000"/>
          <w:kern w:val="0"/>
          <w:sz w:val="28"/>
          <w:szCs w:val="28"/>
          <w:lang w:bidi="ar"/>
        </w:rPr>
      </w:pPr>
      <w:r>
        <w:rPr>
          <w:rFonts w:hint="eastAsia" w:ascii="宋体" w:hAnsi="宋体" w:eastAsia="宋体" w:cs="宋体"/>
          <w:b/>
          <w:bCs/>
          <w:color w:val="000000"/>
          <w:kern w:val="0"/>
          <w:sz w:val="28"/>
          <w:szCs w:val="28"/>
          <w:lang w:bidi="ar"/>
        </w:rPr>
        <w:t>项目服务团队情况一览表</w:t>
      </w:r>
    </w:p>
    <w:p w14:paraId="6BBE77A9">
      <w:pPr>
        <w:rPr>
          <w:rFonts w:ascii="宋体" w:hAnsi="宋体" w:eastAsia="宋体" w:cs="宋体"/>
          <w:sz w:val="28"/>
          <w:szCs w:val="28"/>
        </w:rPr>
      </w:pPr>
      <w:r>
        <w:rPr>
          <w:rFonts w:hint="eastAsia" w:ascii="宋体" w:hAnsi="宋体" w:eastAsia="宋体" w:cs="宋体"/>
          <w:sz w:val="28"/>
          <w:szCs w:val="28"/>
        </w:rPr>
        <w:t>项目名称：</w:t>
      </w:r>
      <w:r>
        <w:rPr>
          <w:rFonts w:hint="eastAsia" w:ascii="宋体" w:hAnsi="宋体" w:eastAsia="宋体" w:cs="宋体"/>
          <w:sz w:val="28"/>
          <w:szCs w:val="28"/>
          <w:lang w:val="en-US" w:eastAsia="zh-CN"/>
        </w:rPr>
        <w:t>四川省妇幼保健院高质量发展宣传服务项目</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65"/>
        <w:gridCol w:w="1065"/>
        <w:gridCol w:w="1065"/>
        <w:gridCol w:w="1065"/>
        <w:gridCol w:w="1065"/>
        <w:gridCol w:w="1065"/>
        <w:gridCol w:w="1066"/>
        <w:gridCol w:w="1066"/>
      </w:tblGrid>
      <w:tr w14:paraId="679613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1065" w:type="dxa"/>
            <w:vMerge w:val="restart"/>
            <w:vAlign w:val="center"/>
          </w:tcPr>
          <w:p w14:paraId="572829B7">
            <w:pPr>
              <w:jc w:val="center"/>
              <w:rPr>
                <w:rFonts w:ascii="宋体" w:hAnsi="宋体" w:eastAsia="宋体" w:cs="宋体"/>
                <w:sz w:val="28"/>
                <w:szCs w:val="28"/>
              </w:rPr>
            </w:pPr>
            <w:r>
              <w:rPr>
                <w:rFonts w:hint="eastAsia" w:ascii="宋体" w:hAnsi="宋体" w:eastAsia="宋体" w:cs="宋体"/>
                <w:sz w:val="28"/>
                <w:szCs w:val="28"/>
              </w:rPr>
              <w:t>职务</w:t>
            </w:r>
          </w:p>
        </w:tc>
        <w:tc>
          <w:tcPr>
            <w:tcW w:w="1065" w:type="dxa"/>
            <w:vMerge w:val="restart"/>
            <w:vAlign w:val="center"/>
          </w:tcPr>
          <w:p w14:paraId="30162E0F">
            <w:pPr>
              <w:jc w:val="center"/>
              <w:rPr>
                <w:rFonts w:ascii="宋体" w:hAnsi="宋体" w:eastAsia="宋体" w:cs="宋体"/>
                <w:sz w:val="28"/>
                <w:szCs w:val="28"/>
              </w:rPr>
            </w:pPr>
            <w:r>
              <w:rPr>
                <w:rFonts w:hint="eastAsia" w:ascii="宋体" w:hAnsi="宋体" w:eastAsia="宋体" w:cs="宋体"/>
                <w:sz w:val="28"/>
                <w:szCs w:val="28"/>
              </w:rPr>
              <w:t>姓名</w:t>
            </w:r>
          </w:p>
        </w:tc>
        <w:tc>
          <w:tcPr>
            <w:tcW w:w="1065" w:type="dxa"/>
            <w:vMerge w:val="restart"/>
            <w:vAlign w:val="center"/>
          </w:tcPr>
          <w:p w14:paraId="0309B88C">
            <w:pPr>
              <w:jc w:val="center"/>
              <w:rPr>
                <w:rFonts w:ascii="宋体" w:hAnsi="宋体" w:eastAsia="宋体" w:cs="宋体"/>
                <w:sz w:val="28"/>
                <w:szCs w:val="28"/>
              </w:rPr>
            </w:pPr>
            <w:r>
              <w:rPr>
                <w:rFonts w:hint="eastAsia" w:ascii="宋体" w:hAnsi="宋体" w:eastAsia="宋体" w:cs="宋体"/>
                <w:sz w:val="28"/>
                <w:szCs w:val="28"/>
              </w:rPr>
              <w:t>职称</w:t>
            </w:r>
          </w:p>
        </w:tc>
        <w:tc>
          <w:tcPr>
            <w:tcW w:w="5327" w:type="dxa"/>
            <w:gridSpan w:val="5"/>
            <w:vAlign w:val="center"/>
          </w:tcPr>
          <w:p w14:paraId="4D829C68">
            <w:pPr>
              <w:jc w:val="center"/>
              <w:rPr>
                <w:rFonts w:ascii="宋体" w:hAnsi="宋体" w:eastAsia="宋体" w:cs="宋体"/>
                <w:sz w:val="28"/>
                <w:szCs w:val="28"/>
              </w:rPr>
            </w:pPr>
            <w:r>
              <w:rPr>
                <w:rFonts w:hint="eastAsia" w:ascii="宋体" w:hAnsi="宋体" w:eastAsia="宋体" w:cs="宋体"/>
                <w:sz w:val="28"/>
                <w:szCs w:val="28"/>
              </w:rPr>
              <w:t>资格证明</w:t>
            </w:r>
          </w:p>
        </w:tc>
      </w:tr>
      <w:tr w14:paraId="1374E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8" w:hRule="atLeast"/>
        </w:trPr>
        <w:tc>
          <w:tcPr>
            <w:tcW w:w="1065" w:type="dxa"/>
            <w:vMerge w:val="continue"/>
            <w:vAlign w:val="center"/>
          </w:tcPr>
          <w:p w14:paraId="252DEA5C">
            <w:pPr>
              <w:jc w:val="center"/>
              <w:rPr>
                <w:rFonts w:ascii="宋体" w:hAnsi="宋体" w:eastAsia="宋体" w:cs="宋体"/>
                <w:sz w:val="28"/>
                <w:szCs w:val="28"/>
              </w:rPr>
            </w:pPr>
          </w:p>
        </w:tc>
        <w:tc>
          <w:tcPr>
            <w:tcW w:w="1065" w:type="dxa"/>
            <w:vMerge w:val="continue"/>
            <w:vAlign w:val="center"/>
          </w:tcPr>
          <w:p w14:paraId="72BEA171">
            <w:pPr>
              <w:jc w:val="center"/>
              <w:rPr>
                <w:rFonts w:ascii="宋体" w:hAnsi="宋体" w:eastAsia="宋体" w:cs="宋体"/>
                <w:sz w:val="28"/>
                <w:szCs w:val="28"/>
              </w:rPr>
            </w:pPr>
          </w:p>
        </w:tc>
        <w:tc>
          <w:tcPr>
            <w:tcW w:w="1065" w:type="dxa"/>
            <w:vMerge w:val="continue"/>
            <w:vAlign w:val="center"/>
          </w:tcPr>
          <w:p w14:paraId="0C92A11D">
            <w:pPr>
              <w:jc w:val="center"/>
              <w:rPr>
                <w:rFonts w:ascii="宋体" w:hAnsi="宋体" w:eastAsia="宋体" w:cs="宋体"/>
                <w:sz w:val="28"/>
                <w:szCs w:val="28"/>
              </w:rPr>
            </w:pPr>
          </w:p>
        </w:tc>
        <w:tc>
          <w:tcPr>
            <w:tcW w:w="1065" w:type="dxa"/>
            <w:vAlign w:val="center"/>
          </w:tcPr>
          <w:p w14:paraId="6CF06E7B">
            <w:pPr>
              <w:jc w:val="center"/>
              <w:rPr>
                <w:rFonts w:ascii="宋体" w:hAnsi="宋体" w:eastAsia="宋体" w:cs="宋体"/>
                <w:sz w:val="28"/>
                <w:szCs w:val="28"/>
              </w:rPr>
            </w:pPr>
            <w:r>
              <w:rPr>
                <w:rFonts w:hint="eastAsia" w:ascii="宋体" w:hAnsi="宋体" w:eastAsia="宋体" w:cs="宋体"/>
                <w:sz w:val="28"/>
                <w:szCs w:val="28"/>
              </w:rPr>
              <w:t>证书</w:t>
            </w:r>
          </w:p>
          <w:p w14:paraId="44855A91">
            <w:pPr>
              <w:jc w:val="center"/>
              <w:rPr>
                <w:rFonts w:ascii="宋体" w:hAnsi="宋体" w:eastAsia="宋体" w:cs="宋体"/>
                <w:sz w:val="28"/>
                <w:szCs w:val="28"/>
              </w:rPr>
            </w:pPr>
            <w:r>
              <w:rPr>
                <w:rFonts w:hint="eastAsia" w:ascii="宋体" w:hAnsi="宋体" w:eastAsia="宋体" w:cs="宋体"/>
                <w:sz w:val="28"/>
                <w:szCs w:val="28"/>
              </w:rPr>
              <w:t>名称</w:t>
            </w:r>
          </w:p>
        </w:tc>
        <w:tc>
          <w:tcPr>
            <w:tcW w:w="1065" w:type="dxa"/>
            <w:vAlign w:val="center"/>
          </w:tcPr>
          <w:p w14:paraId="37DDAAF7">
            <w:pPr>
              <w:jc w:val="center"/>
              <w:rPr>
                <w:rFonts w:ascii="宋体" w:hAnsi="宋体" w:eastAsia="宋体" w:cs="宋体"/>
                <w:sz w:val="28"/>
                <w:szCs w:val="28"/>
              </w:rPr>
            </w:pPr>
            <w:r>
              <w:rPr>
                <w:rFonts w:hint="eastAsia" w:ascii="宋体" w:hAnsi="宋体" w:eastAsia="宋体" w:cs="宋体"/>
                <w:sz w:val="28"/>
                <w:szCs w:val="28"/>
              </w:rPr>
              <w:t>级别</w:t>
            </w:r>
          </w:p>
        </w:tc>
        <w:tc>
          <w:tcPr>
            <w:tcW w:w="1065" w:type="dxa"/>
            <w:vAlign w:val="center"/>
          </w:tcPr>
          <w:p w14:paraId="2B6DA319">
            <w:pPr>
              <w:jc w:val="center"/>
              <w:rPr>
                <w:rFonts w:ascii="宋体" w:hAnsi="宋体" w:eastAsia="宋体" w:cs="宋体"/>
                <w:sz w:val="28"/>
                <w:szCs w:val="28"/>
              </w:rPr>
            </w:pPr>
            <w:r>
              <w:rPr>
                <w:rFonts w:hint="eastAsia" w:ascii="宋体" w:hAnsi="宋体" w:eastAsia="宋体" w:cs="宋体"/>
                <w:sz w:val="28"/>
                <w:szCs w:val="28"/>
              </w:rPr>
              <w:t>证号</w:t>
            </w:r>
          </w:p>
        </w:tc>
        <w:tc>
          <w:tcPr>
            <w:tcW w:w="1066" w:type="dxa"/>
            <w:vAlign w:val="center"/>
          </w:tcPr>
          <w:p w14:paraId="341F0C58">
            <w:pPr>
              <w:jc w:val="center"/>
              <w:rPr>
                <w:rFonts w:ascii="宋体" w:hAnsi="宋体" w:eastAsia="宋体" w:cs="宋体"/>
                <w:sz w:val="28"/>
                <w:szCs w:val="28"/>
              </w:rPr>
            </w:pPr>
            <w:r>
              <w:rPr>
                <w:rFonts w:hint="eastAsia" w:ascii="宋体" w:hAnsi="宋体" w:eastAsia="宋体" w:cs="宋体"/>
                <w:sz w:val="28"/>
                <w:szCs w:val="28"/>
              </w:rPr>
              <w:t>专业</w:t>
            </w:r>
          </w:p>
        </w:tc>
        <w:tc>
          <w:tcPr>
            <w:tcW w:w="1066" w:type="dxa"/>
            <w:vAlign w:val="center"/>
          </w:tcPr>
          <w:p w14:paraId="0627766D">
            <w:pPr>
              <w:jc w:val="center"/>
              <w:rPr>
                <w:rFonts w:ascii="宋体" w:hAnsi="宋体" w:eastAsia="宋体" w:cs="宋体"/>
                <w:sz w:val="28"/>
                <w:szCs w:val="28"/>
              </w:rPr>
            </w:pPr>
            <w:r>
              <w:rPr>
                <w:rFonts w:hint="eastAsia" w:ascii="宋体" w:hAnsi="宋体" w:eastAsia="宋体" w:cs="宋体"/>
                <w:sz w:val="28"/>
                <w:szCs w:val="28"/>
              </w:rPr>
              <w:t>取得</w:t>
            </w:r>
          </w:p>
          <w:p w14:paraId="38DC77A9">
            <w:pPr>
              <w:jc w:val="center"/>
              <w:rPr>
                <w:rFonts w:ascii="宋体" w:hAnsi="宋体" w:eastAsia="宋体" w:cs="宋体"/>
                <w:sz w:val="28"/>
                <w:szCs w:val="28"/>
              </w:rPr>
            </w:pPr>
            <w:r>
              <w:rPr>
                <w:rFonts w:hint="eastAsia" w:ascii="宋体" w:hAnsi="宋体" w:eastAsia="宋体" w:cs="宋体"/>
                <w:sz w:val="28"/>
                <w:szCs w:val="28"/>
              </w:rPr>
              <w:t>时间</w:t>
            </w:r>
          </w:p>
        </w:tc>
      </w:tr>
      <w:tr w14:paraId="40C3A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19CC17F">
            <w:pPr>
              <w:rPr>
                <w:rFonts w:ascii="宋体" w:hAnsi="宋体" w:eastAsia="宋体" w:cs="宋体"/>
                <w:sz w:val="28"/>
                <w:szCs w:val="28"/>
              </w:rPr>
            </w:pPr>
          </w:p>
        </w:tc>
        <w:tc>
          <w:tcPr>
            <w:tcW w:w="1065" w:type="dxa"/>
            <w:vAlign w:val="center"/>
          </w:tcPr>
          <w:p w14:paraId="7F34570A">
            <w:pPr>
              <w:rPr>
                <w:rFonts w:ascii="宋体" w:hAnsi="宋体" w:eastAsia="宋体" w:cs="宋体"/>
                <w:sz w:val="28"/>
                <w:szCs w:val="28"/>
              </w:rPr>
            </w:pPr>
          </w:p>
        </w:tc>
        <w:tc>
          <w:tcPr>
            <w:tcW w:w="1065" w:type="dxa"/>
            <w:vAlign w:val="center"/>
          </w:tcPr>
          <w:p w14:paraId="5FD181AD">
            <w:pPr>
              <w:rPr>
                <w:rFonts w:ascii="宋体" w:hAnsi="宋体" w:eastAsia="宋体" w:cs="宋体"/>
                <w:sz w:val="28"/>
                <w:szCs w:val="28"/>
              </w:rPr>
            </w:pPr>
          </w:p>
        </w:tc>
        <w:tc>
          <w:tcPr>
            <w:tcW w:w="1065" w:type="dxa"/>
            <w:vAlign w:val="center"/>
          </w:tcPr>
          <w:p w14:paraId="0D1BBC98">
            <w:pPr>
              <w:rPr>
                <w:rFonts w:ascii="宋体" w:hAnsi="宋体" w:eastAsia="宋体" w:cs="宋体"/>
                <w:sz w:val="28"/>
                <w:szCs w:val="28"/>
              </w:rPr>
            </w:pPr>
          </w:p>
        </w:tc>
        <w:tc>
          <w:tcPr>
            <w:tcW w:w="1065" w:type="dxa"/>
            <w:vAlign w:val="center"/>
          </w:tcPr>
          <w:p w14:paraId="0292067E">
            <w:pPr>
              <w:rPr>
                <w:rFonts w:ascii="宋体" w:hAnsi="宋体" w:eastAsia="宋体" w:cs="宋体"/>
                <w:sz w:val="28"/>
                <w:szCs w:val="28"/>
              </w:rPr>
            </w:pPr>
          </w:p>
        </w:tc>
        <w:tc>
          <w:tcPr>
            <w:tcW w:w="1065" w:type="dxa"/>
            <w:vAlign w:val="center"/>
          </w:tcPr>
          <w:p w14:paraId="7CF51D1B">
            <w:pPr>
              <w:rPr>
                <w:rFonts w:ascii="宋体" w:hAnsi="宋体" w:eastAsia="宋体" w:cs="宋体"/>
                <w:sz w:val="28"/>
                <w:szCs w:val="28"/>
              </w:rPr>
            </w:pPr>
          </w:p>
        </w:tc>
        <w:tc>
          <w:tcPr>
            <w:tcW w:w="1066" w:type="dxa"/>
            <w:vAlign w:val="center"/>
          </w:tcPr>
          <w:p w14:paraId="1834A486">
            <w:pPr>
              <w:rPr>
                <w:rFonts w:ascii="宋体" w:hAnsi="宋体" w:eastAsia="宋体" w:cs="宋体"/>
                <w:sz w:val="28"/>
                <w:szCs w:val="28"/>
              </w:rPr>
            </w:pPr>
          </w:p>
        </w:tc>
        <w:tc>
          <w:tcPr>
            <w:tcW w:w="1066" w:type="dxa"/>
            <w:vAlign w:val="center"/>
          </w:tcPr>
          <w:p w14:paraId="1CB533C2">
            <w:pPr>
              <w:rPr>
                <w:rFonts w:ascii="宋体" w:hAnsi="宋体" w:eastAsia="宋体" w:cs="宋体"/>
                <w:sz w:val="28"/>
                <w:szCs w:val="28"/>
              </w:rPr>
            </w:pPr>
          </w:p>
        </w:tc>
      </w:tr>
      <w:tr w14:paraId="0ED3B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55DF3B2E">
            <w:pPr>
              <w:rPr>
                <w:rFonts w:ascii="宋体" w:hAnsi="宋体" w:eastAsia="宋体" w:cs="宋体"/>
                <w:sz w:val="28"/>
                <w:szCs w:val="28"/>
              </w:rPr>
            </w:pPr>
          </w:p>
        </w:tc>
        <w:tc>
          <w:tcPr>
            <w:tcW w:w="1065" w:type="dxa"/>
            <w:vAlign w:val="center"/>
          </w:tcPr>
          <w:p w14:paraId="5D193D7B">
            <w:pPr>
              <w:rPr>
                <w:rFonts w:ascii="宋体" w:hAnsi="宋体" w:eastAsia="宋体" w:cs="宋体"/>
                <w:sz w:val="28"/>
                <w:szCs w:val="28"/>
              </w:rPr>
            </w:pPr>
          </w:p>
        </w:tc>
        <w:tc>
          <w:tcPr>
            <w:tcW w:w="1065" w:type="dxa"/>
            <w:vAlign w:val="center"/>
          </w:tcPr>
          <w:p w14:paraId="39C98BF1">
            <w:pPr>
              <w:rPr>
                <w:rFonts w:ascii="宋体" w:hAnsi="宋体" w:eastAsia="宋体" w:cs="宋体"/>
                <w:sz w:val="28"/>
                <w:szCs w:val="28"/>
              </w:rPr>
            </w:pPr>
          </w:p>
        </w:tc>
        <w:tc>
          <w:tcPr>
            <w:tcW w:w="1065" w:type="dxa"/>
            <w:vAlign w:val="center"/>
          </w:tcPr>
          <w:p w14:paraId="6F93F891">
            <w:pPr>
              <w:rPr>
                <w:rFonts w:ascii="宋体" w:hAnsi="宋体" w:eastAsia="宋体" w:cs="宋体"/>
                <w:sz w:val="28"/>
                <w:szCs w:val="28"/>
              </w:rPr>
            </w:pPr>
          </w:p>
        </w:tc>
        <w:tc>
          <w:tcPr>
            <w:tcW w:w="1065" w:type="dxa"/>
            <w:vAlign w:val="center"/>
          </w:tcPr>
          <w:p w14:paraId="68EA1572">
            <w:pPr>
              <w:rPr>
                <w:rFonts w:ascii="宋体" w:hAnsi="宋体" w:eastAsia="宋体" w:cs="宋体"/>
                <w:sz w:val="28"/>
                <w:szCs w:val="28"/>
              </w:rPr>
            </w:pPr>
          </w:p>
        </w:tc>
        <w:tc>
          <w:tcPr>
            <w:tcW w:w="1065" w:type="dxa"/>
            <w:vAlign w:val="center"/>
          </w:tcPr>
          <w:p w14:paraId="26EB8374">
            <w:pPr>
              <w:rPr>
                <w:rFonts w:ascii="宋体" w:hAnsi="宋体" w:eastAsia="宋体" w:cs="宋体"/>
                <w:sz w:val="28"/>
                <w:szCs w:val="28"/>
              </w:rPr>
            </w:pPr>
          </w:p>
        </w:tc>
        <w:tc>
          <w:tcPr>
            <w:tcW w:w="1066" w:type="dxa"/>
            <w:vAlign w:val="center"/>
          </w:tcPr>
          <w:p w14:paraId="17DD12D7">
            <w:pPr>
              <w:rPr>
                <w:rFonts w:ascii="宋体" w:hAnsi="宋体" w:eastAsia="宋体" w:cs="宋体"/>
                <w:sz w:val="28"/>
                <w:szCs w:val="28"/>
              </w:rPr>
            </w:pPr>
          </w:p>
        </w:tc>
        <w:tc>
          <w:tcPr>
            <w:tcW w:w="1066" w:type="dxa"/>
            <w:vAlign w:val="center"/>
          </w:tcPr>
          <w:p w14:paraId="7C4DBD6C">
            <w:pPr>
              <w:rPr>
                <w:rFonts w:ascii="宋体" w:hAnsi="宋体" w:eastAsia="宋体" w:cs="宋体"/>
                <w:sz w:val="28"/>
                <w:szCs w:val="28"/>
              </w:rPr>
            </w:pPr>
          </w:p>
        </w:tc>
      </w:tr>
      <w:tr w14:paraId="29E3DC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59C8CC0E">
            <w:pPr>
              <w:rPr>
                <w:rFonts w:ascii="宋体" w:hAnsi="宋体" w:eastAsia="宋体" w:cs="宋体"/>
                <w:sz w:val="28"/>
                <w:szCs w:val="28"/>
              </w:rPr>
            </w:pPr>
          </w:p>
        </w:tc>
        <w:tc>
          <w:tcPr>
            <w:tcW w:w="1065" w:type="dxa"/>
            <w:vAlign w:val="center"/>
          </w:tcPr>
          <w:p w14:paraId="7CC8CD53">
            <w:pPr>
              <w:rPr>
                <w:rFonts w:ascii="宋体" w:hAnsi="宋体" w:eastAsia="宋体" w:cs="宋体"/>
                <w:sz w:val="28"/>
                <w:szCs w:val="28"/>
              </w:rPr>
            </w:pPr>
          </w:p>
        </w:tc>
        <w:tc>
          <w:tcPr>
            <w:tcW w:w="1065" w:type="dxa"/>
            <w:vAlign w:val="center"/>
          </w:tcPr>
          <w:p w14:paraId="7EF7FAC7">
            <w:pPr>
              <w:rPr>
                <w:rFonts w:ascii="宋体" w:hAnsi="宋体" w:eastAsia="宋体" w:cs="宋体"/>
                <w:sz w:val="28"/>
                <w:szCs w:val="28"/>
              </w:rPr>
            </w:pPr>
          </w:p>
        </w:tc>
        <w:tc>
          <w:tcPr>
            <w:tcW w:w="1065" w:type="dxa"/>
            <w:vAlign w:val="center"/>
          </w:tcPr>
          <w:p w14:paraId="121A368C">
            <w:pPr>
              <w:rPr>
                <w:rFonts w:ascii="宋体" w:hAnsi="宋体" w:eastAsia="宋体" w:cs="宋体"/>
                <w:sz w:val="28"/>
                <w:szCs w:val="28"/>
              </w:rPr>
            </w:pPr>
          </w:p>
        </w:tc>
        <w:tc>
          <w:tcPr>
            <w:tcW w:w="1065" w:type="dxa"/>
            <w:vAlign w:val="center"/>
          </w:tcPr>
          <w:p w14:paraId="17C5BDDB">
            <w:pPr>
              <w:rPr>
                <w:rFonts w:ascii="宋体" w:hAnsi="宋体" w:eastAsia="宋体" w:cs="宋体"/>
                <w:sz w:val="28"/>
                <w:szCs w:val="28"/>
              </w:rPr>
            </w:pPr>
          </w:p>
        </w:tc>
        <w:tc>
          <w:tcPr>
            <w:tcW w:w="1065" w:type="dxa"/>
            <w:vAlign w:val="center"/>
          </w:tcPr>
          <w:p w14:paraId="086A7718">
            <w:pPr>
              <w:rPr>
                <w:rFonts w:ascii="宋体" w:hAnsi="宋体" w:eastAsia="宋体" w:cs="宋体"/>
                <w:sz w:val="28"/>
                <w:szCs w:val="28"/>
              </w:rPr>
            </w:pPr>
          </w:p>
        </w:tc>
        <w:tc>
          <w:tcPr>
            <w:tcW w:w="1066" w:type="dxa"/>
            <w:vAlign w:val="center"/>
          </w:tcPr>
          <w:p w14:paraId="73980E5E">
            <w:pPr>
              <w:rPr>
                <w:rFonts w:ascii="宋体" w:hAnsi="宋体" w:eastAsia="宋体" w:cs="宋体"/>
                <w:sz w:val="28"/>
                <w:szCs w:val="28"/>
              </w:rPr>
            </w:pPr>
          </w:p>
        </w:tc>
        <w:tc>
          <w:tcPr>
            <w:tcW w:w="1066" w:type="dxa"/>
            <w:vAlign w:val="center"/>
          </w:tcPr>
          <w:p w14:paraId="5A316DBD">
            <w:pPr>
              <w:rPr>
                <w:rFonts w:ascii="宋体" w:hAnsi="宋体" w:eastAsia="宋体" w:cs="宋体"/>
                <w:sz w:val="28"/>
                <w:szCs w:val="28"/>
              </w:rPr>
            </w:pPr>
          </w:p>
        </w:tc>
      </w:tr>
      <w:tr w14:paraId="6C239C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0D8A6618">
            <w:pPr>
              <w:rPr>
                <w:rFonts w:ascii="宋体" w:hAnsi="宋体" w:eastAsia="宋体" w:cs="宋体"/>
                <w:sz w:val="28"/>
                <w:szCs w:val="28"/>
              </w:rPr>
            </w:pPr>
          </w:p>
        </w:tc>
        <w:tc>
          <w:tcPr>
            <w:tcW w:w="1065" w:type="dxa"/>
            <w:vAlign w:val="center"/>
          </w:tcPr>
          <w:p w14:paraId="0C10DAB7">
            <w:pPr>
              <w:rPr>
                <w:rFonts w:ascii="宋体" w:hAnsi="宋体" w:eastAsia="宋体" w:cs="宋体"/>
                <w:sz w:val="28"/>
                <w:szCs w:val="28"/>
              </w:rPr>
            </w:pPr>
          </w:p>
        </w:tc>
        <w:tc>
          <w:tcPr>
            <w:tcW w:w="1065" w:type="dxa"/>
            <w:vAlign w:val="center"/>
          </w:tcPr>
          <w:p w14:paraId="66F06F8E">
            <w:pPr>
              <w:rPr>
                <w:rFonts w:ascii="宋体" w:hAnsi="宋体" w:eastAsia="宋体" w:cs="宋体"/>
                <w:sz w:val="28"/>
                <w:szCs w:val="28"/>
              </w:rPr>
            </w:pPr>
          </w:p>
        </w:tc>
        <w:tc>
          <w:tcPr>
            <w:tcW w:w="1065" w:type="dxa"/>
            <w:vAlign w:val="center"/>
          </w:tcPr>
          <w:p w14:paraId="5AE783CA">
            <w:pPr>
              <w:rPr>
                <w:rFonts w:ascii="宋体" w:hAnsi="宋体" w:eastAsia="宋体" w:cs="宋体"/>
                <w:sz w:val="28"/>
                <w:szCs w:val="28"/>
              </w:rPr>
            </w:pPr>
          </w:p>
        </w:tc>
        <w:tc>
          <w:tcPr>
            <w:tcW w:w="1065" w:type="dxa"/>
            <w:vAlign w:val="center"/>
          </w:tcPr>
          <w:p w14:paraId="21DB0B34">
            <w:pPr>
              <w:rPr>
                <w:rFonts w:ascii="宋体" w:hAnsi="宋体" w:eastAsia="宋体" w:cs="宋体"/>
                <w:sz w:val="28"/>
                <w:szCs w:val="28"/>
              </w:rPr>
            </w:pPr>
          </w:p>
        </w:tc>
        <w:tc>
          <w:tcPr>
            <w:tcW w:w="1065" w:type="dxa"/>
            <w:vAlign w:val="center"/>
          </w:tcPr>
          <w:p w14:paraId="73504419">
            <w:pPr>
              <w:rPr>
                <w:rFonts w:ascii="宋体" w:hAnsi="宋体" w:eastAsia="宋体" w:cs="宋体"/>
                <w:sz w:val="28"/>
                <w:szCs w:val="28"/>
              </w:rPr>
            </w:pPr>
          </w:p>
        </w:tc>
        <w:tc>
          <w:tcPr>
            <w:tcW w:w="1066" w:type="dxa"/>
            <w:vAlign w:val="center"/>
          </w:tcPr>
          <w:p w14:paraId="2F90A660">
            <w:pPr>
              <w:rPr>
                <w:rFonts w:ascii="宋体" w:hAnsi="宋体" w:eastAsia="宋体" w:cs="宋体"/>
                <w:sz w:val="28"/>
                <w:szCs w:val="28"/>
              </w:rPr>
            </w:pPr>
          </w:p>
        </w:tc>
        <w:tc>
          <w:tcPr>
            <w:tcW w:w="1066" w:type="dxa"/>
            <w:vAlign w:val="center"/>
          </w:tcPr>
          <w:p w14:paraId="72B91437">
            <w:pPr>
              <w:rPr>
                <w:rFonts w:ascii="宋体" w:hAnsi="宋体" w:eastAsia="宋体" w:cs="宋体"/>
                <w:sz w:val="28"/>
                <w:szCs w:val="28"/>
              </w:rPr>
            </w:pPr>
          </w:p>
        </w:tc>
      </w:tr>
      <w:tr w14:paraId="0CC757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3861F1BF">
            <w:pPr>
              <w:rPr>
                <w:rFonts w:ascii="宋体" w:hAnsi="宋体" w:eastAsia="宋体" w:cs="宋体"/>
                <w:sz w:val="28"/>
                <w:szCs w:val="28"/>
              </w:rPr>
            </w:pPr>
          </w:p>
        </w:tc>
        <w:tc>
          <w:tcPr>
            <w:tcW w:w="1065" w:type="dxa"/>
            <w:vAlign w:val="center"/>
          </w:tcPr>
          <w:p w14:paraId="43B6199B">
            <w:pPr>
              <w:rPr>
                <w:rFonts w:ascii="宋体" w:hAnsi="宋体" w:eastAsia="宋体" w:cs="宋体"/>
                <w:sz w:val="28"/>
                <w:szCs w:val="28"/>
              </w:rPr>
            </w:pPr>
          </w:p>
        </w:tc>
        <w:tc>
          <w:tcPr>
            <w:tcW w:w="1065" w:type="dxa"/>
            <w:vAlign w:val="center"/>
          </w:tcPr>
          <w:p w14:paraId="7390E0A9">
            <w:pPr>
              <w:rPr>
                <w:rFonts w:ascii="宋体" w:hAnsi="宋体" w:eastAsia="宋体" w:cs="宋体"/>
                <w:sz w:val="28"/>
                <w:szCs w:val="28"/>
              </w:rPr>
            </w:pPr>
          </w:p>
        </w:tc>
        <w:tc>
          <w:tcPr>
            <w:tcW w:w="1065" w:type="dxa"/>
            <w:vAlign w:val="center"/>
          </w:tcPr>
          <w:p w14:paraId="5718E050">
            <w:pPr>
              <w:rPr>
                <w:rFonts w:ascii="宋体" w:hAnsi="宋体" w:eastAsia="宋体" w:cs="宋体"/>
                <w:sz w:val="28"/>
                <w:szCs w:val="28"/>
              </w:rPr>
            </w:pPr>
          </w:p>
        </w:tc>
        <w:tc>
          <w:tcPr>
            <w:tcW w:w="1065" w:type="dxa"/>
            <w:vAlign w:val="center"/>
          </w:tcPr>
          <w:p w14:paraId="4BCCD683">
            <w:pPr>
              <w:rPr>
                <w:rFonts w:ascii="宋体" w:hAnsi="宋体" w:eastAsia="宋体" w:cs="宋体"/>
                <w:sz w:val="28"/>
                <w:szCs w:val="28"/>
              </w:rPr>
            </w:pPr>
          </w:p>
        </w:tc>
        <w:tc>
          <w:tcPr>
            <w:tcW w:w="1065" w:type="dxa"/>
            <w:vAlign w:val="center"/>
          </w:tcPr>
          <w:p w14:paraId="3080F027">
            <w:pPr>
              <w:rPr>
                <w:rFonts w:ascii="宋体" w:hAnsi="宋体" w:eastAsia="宋体" w:cs="宋体"/>
                <w:sz w:val="28"/>
                <w:szCs w:val="28"/>
              </w:rPr>
            </w:pPr>
          </w:p>
        </w:tc>
        <w:tc>
          <w:tcPr>
            <w:tcW w:w="1066" w:type="dxa"/>
            <w:vAlign w:val="center"/>
          </w:tcPr>
          <w:p w14:paraId="22B29A12">
            <w:pPr>
              <w:rPr>
                <w:rFonts w:ascii="宋体" w:hAnsi="宋体" w:eastAsia="宋体" w:cs="宋体"/>
                <w:sz w:val="28"/>
                <w:szCs w:val="28"/>
              </w:rPr>
            </w:pPr>
          </w:p>
        </w:tc>
        <w:tc>
          <w:tcPr>
            <w:tcW w:w="1066" w:type="dxa"/>
            <w:vAlign w:val="center"/>
          </w:tcPr>
          <w:p w14:paraId="7DDDD1A2">
            <w:pPr>
              <w:rPr>
                <w:rFonts w:ascii="宋体" w:hAnsi="宋体" w:eastAsia="宋体" w:cs="宋体"/>
                <w:sz w:val="28"/>
                <w:szCs w:val="28"/>
              </w:rPr>
            </w:pPr>
          </w:p>
        </w:tc>
      </w:tr>
      <w:tr w14:paraId="3090B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7672D3CA">
            <w:pPr>
              <w:rPr>
                <w:rFonts w:ascii="宋体" w:hAnsi="宋体" w:eastAsia="宋体" w:cs="宋体"/>
                <w:sz w:val="28"/>
                <w:szCs w:val="28"/>
              </w:rPr>
            </w:pPr>
          </w:p>
        </w:tc>
        <w:tc>
          <w:tcPr>
            <w:tcW w:w="1065" w:type="dxa"/>
            <w:vAlign w:val="center"/>
          </w:tcPr>
          <w:p w14:paraId="7AB84C2D">
            <w:pPr>
              <w:rPr>
                <w:rFonts w:ascii="宋体" w:hAnsi="宋体" w:eastAsia="宋体" w:cs="宋体"/>
                <w:sz w:val="28"/>
                <w:szCs w:val="28"/>
              </w:rPr>
            </w:pPr>
          </w:p>
        </w:tc>
        <w:tc>
          <w:tcPr>
            <w:tcW w:w="1065" w:type="dxa"/>
            <w:vAlign w:val="center"/>
          </w:tcPr>
          <w:p w14:paraId="1B301FA1">
            <w:pPr>
              <w:rPr>
                <w:rFonts w:ascii="宋体" w:hAnsi="宋体" w:eastAsia="宋体" w:cs="宋体"/>
                <w:sz w:val="28"/>
                <w:szCs w:val="28"/>
              </w:rPr>
            </w:pPr>
          </w:p>
        </w:tc>
        <w:tc>
          <w:tcPr>
            <w:tcW w:w="1065" w:type="dxa"/>
            <w:vAlign w:val="center"/>
          </w:tcPr>
          <w:p w14:paraId="1CDDDBA5">
            <w:pPr>
              <w:rPr>
                <w:rFonts w:ascii="宋体" w:hAnsi="宋体" w:eastAsia="宋体" w:cs="宋体"/>
                <w:sz w:val="28"/>
                <w:szCs w:val="28"/>
              </w:rPr>
            </w:pPr>
          </w:p>
        </w:tc>
        <w:tc>
          <w:tcPr>
            <w:tcW w:w="1065" w:type="dxa"/>
            <w:vAlign w:val="center"/>
          </w:tcPr>
          <w:p w14:paraId="44E1733A">
            <w:pPr>
              <w:rPr>
                <w:rFonts w:ascii="宋体" w:hAnsi="宋体" w:eastAsia="宋体" w:cs="宋体"/>
                <w:sz w:val="28"/>
                <w:szCs w:val="28"/>
              </w:rPr>
            </w:pPr>
          </w:p>
        </w:tc>
        <w:tc>
          <w:tcPr>
            <w:tcW w:w="1065" w:type="dxa"/>
            <w:vAlign w:val="center"/>
          </w:tcPr>
          <w:p w14:paraId="2B00C978">
            <w:pPr>
              <w:rPr>
                <w:rFonts w:ascii="宋体" w:hAnsi="宋体" w:eastAsia="宋体" w:cs="宋体"/>
                <w:sz w:val="28"/>
                <w:szCs w:val="28"/>
              </w:rPr>
            </w:pPr>
          </w:p>
        </w:tc>
        <w:tc>
          <w:tcPr>
            <w:tcW w:w="1066" w:type="dxa"/>
            <w:vAlign w:val="center"/>
          </w:tcPr>
          <w:p w14:paraId="616F4481">
            <w:pPr>
              <w:rPr>
                <w:rFonts w:ascii="宋体" w:hAnsi="宋体" w:eastAsia="宋体" w:cs="宋体"/>
                <w:sz w:val="28"/>
                <w:szCs w:val="28"/>
              </w:rPr>
            </w:pPr>
          </w:p>
        </w:tc>
        <w:tc>
          <w:tcPr>
            <w:tcW w:w="1066" w:type="dxa"/>
            <w:vAlign w:val="center"/>
          </w:tcPr>
          <w:p w14:paraId="52FA39A7">
            <w:pPr>
              <w:rPr>
                <w:rFonts w:ascii="宋体" w:hAnsi="宋体" w:eastAsia="宋体" w:cs="宋体"/>
                <w:sz w:val="28"/>
                <w:szCs w:val="28"/>
              </w:rPr>
            </w:pPr>
          </w:p>
        </w:tc>
      </w:tr>
      <w:tr w14:paraId="50D97A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088E033E">
            <w:pPr>
              <w:rPr>
                <w:rFonts w:ascii="宋体" w:hAnsi="宋体" w:eastAsia="宋体" w:cs="宋体"/>
                <w:sz w:val="28"/>
                <w:szCs w:val="28"/>
              </w:rPr>
            </w:pPr>
          </w:p>
        </w:tc>
        <w:tc>
          <w:tcPr>
            <w:tcW w:w="1065" w:type="dxa"/>
            <w:vAlign w:val="center"/>
          </w:tcPr>
          <w:p w14:paraId="563CF4EB">
            <w:pPr>
              <w:rPr>
                <w:rFonts w:ascii="宋体" w:hAnsi="宋体" w:eastAsia="宋体" w:cs="宋体"/>
                <w:sz w:val="28"/>
                <w:szCs w:val="28"/>
              </w:rPr>
            </w:pPr>
          </w:p>
        </w:tc>
        <w:tc>
          <w:tcPr>
            <w:tcW w:w="1065" w:type="dxa"/>
            <w:vAlign w:val="center"/>
          </w:tcPr>
          <w:p w14:paraId="2EA89757">
            <w:pPr>
              <w:rPr>
                <w:rFonts w:ascii="宋体" w:hAnsi="宋体" w:eastAsia="宋体" w:cs="宋体"/>
                <w:sz w:val="28"/>
                <w:szCs w:val="28"/>
              </w:rPr>
            </w:pPr>
          </w:p>
        </w:tc>
        <w:tc>
          <w:tcPr>
            <w:tcW w:w="1065" w:type="dxa"/>
            <w:vAlign w:val="center"/>
          </w:tcPr>
          <w:p w14:paraId="4CD84B0E">
            <w:pPr>
              <w:rPr>
                <w:rFonts w:ascii="宋体" w:hAnsi="宋体" w:eastAsia="宋体" w:cs="宋体"/>
                <w:sz w:val="28"/>
                <w:szCs w:val="28"/>
              </w:rPr>
            </w:pPr>
          </w:p>
        </w:tc>
        <w:tc>
          <w:tcPr>
            <w:tcW w:w="1065" w:type="dxa"/>
            <w:vAlign w:val="center"/>
          </w:tcPr>
          <w:p w14:paraId="0E632B4E">
            <w:pPr>
              <w:rPr>
                <w:rFonts w:ascii="宋体" w:hAnsi="宋体" w:eastAsia="宋体" w:cs="宋体"/>
                <w:sz w:val="28"/>
                <w:szCs w:val="28"/>
              </w:rPr>
            </w:pPr>
          </w:p>
        </w:tc>
        <w:tc>
          <w:tcPr>
            <w:tcW w:w="1065" w:type="dxa"/>
            <w:vAlign w:val="center"/>
          </w:tcPr>
          <w:p w14:paraId="115CE658">
            <w:pPr>
              <w:rPr>
                <w:rFonts w:ascii="宋体" w:hAnsi="宋体" w:eastAsia="宋体" w:cs="宋体"/>
                <w:sz w:val="28"/>
                <w:szCs w:val="28"/>
              </w:rPr>
            </w:pPr>
          </w:p>
        </w:tc>
        <w:tc>
          <w:tcPr>
            <w:tcW w:w="1066" w:type="dxa"/>
            <w:vAlign w:val="center"/>
          </w:tcPr>
          <w:p w14:paraId="1AFC21C5">
            <w:pPr>
              <w:rPr>
                <w:rFonts w:ascii="宋体" w:hAnsi="宋体" w:eastAsia="宋体" w:cs="宋体"/>
                <w:sz w:val="28"/>
                <w:szCs w:val="28"/>
              </w:rPr>
            </w:pPr>
          </w:p>
        </w:tc>
        <w:tc>
          <w:tcPr>
            <w:tcW w:w="1066" w:type="dxa"/>
            <w:vAlign w:val="center"/>
          </w:tcPr>
          <w:p w14:paraId="60AF89D7">
            <w:pPr>
              <w:rPr>
                <w:rFonts w:ascii="宋体" w:hAnsi="宋体" w:eastAsia="宋体" w:cs="宋体"/>
                <w:sz w:val="28"/>
                <w:szCs w:val="28"/>
              </w:rPr>
            </w:pPr>
          </w:p>
        </w:tc>
      </w:tr>
      <w:tr w14:paraId="5FA5DD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65" w:type="dxa"/>
            <w:vAlign w:val="center"/>
          </w:tcPr>
          <w:p w14:paraId="020681A0">
            <w:pPr>
              <w:rPr>
                <w:rFonts w:ascii="宋体" w:hAnsi="宋体" w:eastAsia="宋体" w:cs="宋体"/>
                <w:sz w:val="28"/>
                <w:szCs w:val="28"/>
              </w:rPr>
            </w:pPr>
          </w:p>
        </w:tc>
        <w:tc>
          <w:tcPr>
            <w:tcW w:w="1065" w:type="dxa"/>
            <w:vAlign w:val="center"/>
          </w:tcPr>
          <w:p w14:paraId="625FB3D9">
            <w:pPr>
              <w:rPr>
                <w:rFonts w:ascii="宋体" w:hAnsi="宋体" w:eastAsia="宋体" w:cs="宋体"/>
                <w:sz w:val="28"/>
                <w:szCs w:val="28"/>
              </w:rPr>
            </w:pPr>
          </w:p>
        </w:tc>
        <w:tc>
          <w:tcPr>
            <w:tcW w:w="1065" w:type="dxa"/>
            <w:vAlign w:val="center"/>
          </w:tcPr>
          <w:p w14:paraId="761679AA">
            <w:pPr>
              <w:rPr>
                <w:rFonts w:ascii="宋体" w:hAnsi="宋体" w:eastAsia="宋体" w:cs="宋体"/>
                <w:sz w:val="28"/>
                <w:szCs w:val="28"/>
              </w:rPr>
            </w:pPr>
          </w:p>
        </w:tc>
        <w:tc>
          <w:tcPr>
            <w:tcW w:w="1065" w:type="dxa"/>
            <w:vAlign w:val="center"/>
          </w:tcPr>
          <w:p w14:paraId="2AD5E212">
            <w:pPr>
              <w:rPr>
                <w:rFonts w:ascii="宋体" w:hAnsi="宋体" w:eastAsia="宋体" w:cs="宋体"/>
                <w:sz w:val="28"/>
                <w:szCs w:val="28"/>
              </w:rPr>
            </w:pPr>
          </w:p>
        </w:tc>
        <w:tc>
          <w:tcPr>
            <w:tcW w:w="1065" w:type="dxa"/>
            <w:vAlign w:val="center"/>
          </w:tcPr>
          <w:p w14:paraId="1695E036">
            <w:pPr>
              <w:rPr>
                <w:rFonts w:ascii="宋体" w:hAnsi="宋体" w:eastAsia="宋体" w:cs="宋体"/>
                <w:sz w:val="28"/>
                <w:szCs w:val="28"/>
              </w:rPr>
            </w:pPr>
          </w:p>
        </w:tc>
        <w:tc>
          <w:tcPr>
            <w:tcW w:w="1065" w:type="dxa"/>
            <w:vAlign w:val="center"/>
          </w:tcPr>
          <w:p w14:paraId="10910368">
            <w:pPr>
              <w:rPr>
                <w:rFonts w:ascii="宋体" w:hAnsi="宋体" w:eastAsia="宋体" w:cs="宋体"/>
                <w:sz w:val="28"/>
                <w:szCs w:val="28"/>
              </w:rPr>
            </w:pPr>
          </w:p>
        </w:tc>
        <w:tc>
          <w:tcPr>
            <w:tcW w:w="1066" w:type="dxa"/>
            <w:vAlign w:val="center"/>
          </w:tcPr>
          <w:p w14:paraId="6B56D549">
            <w:pPr>
              <w:rPr>
                <w:rFonts w:ascii="宋体" w:hAnsi="宋体" w:eastAsia="宋体" w:cs="宋体"/>
                <w:sz w:val="28"/>
                <w:szCs w:val="28"/>
              </w:rPr>
            </w:pPr>
          </w:p>
        </w:tc>
        <w:tc>
          <w:tcPr>
            <w:tcW w:w="1066" w:type="dxa"/>
            <w:vAlign w:val="center"/>
          </w:tcPr>
          <w:p w14:paraId="7516B589">
            <w:pPr>
              <w:rPr>
                <w:rFonts w:ascii="宋体" w:hAnsi="宋体" w:eastAsia="宋体" w:cs="宋体"/>
                <w:sz w:val="28"/>
                <w:szCs w:val="28"/>
              </w:rPr>
            </w:pPr>
          </w:p>
        </w:tc>
      </w:tr>
    </w:tbl>
    <w:p w14:paraId="5DE35E07">
      <w:pPr>
        <w:rPr>
          <w:rFonts w:ascii="宋体" w:hAnsi="宋体" w:eastAsia="宋体" w:cs="宋体"/>
          <w:sz w:val="28"/>
          <w:szCs w:val="28"/>
        </w:rPr>
      </w:pPr>
      <w:r>
        <w:rPr>
          <w:rFonts w:hint="eastAsia" w:ascii="宋体" w:hAnsi="宋体" w:eastAsia="宋体" w:cs="宋体"/>
          <w:sz w:val="28"/>
          <w:szCs w:val="28"/>
        </w:rPr>
        <w:t xml:space="preserve">供应商名称：                         (盖章) </w:t>
      </w:r>
    </w:p>
    <w:p w14:paraId="60451FA7">
      <w:pPr>
        <w:jc w:val="left"/>
        <w:rPr>
          <w:rFonts w:ascii="宋体" w:hAnsi="宋体" w:eastAsia="宋体" w:cs="宋体"/>
          <w:sz w:val="28"/>
          <w:szCs w:val="28"/>
        </w:rPr>
      </w:pPr>
      <w:r>
        <w:rPr>
          <w:rFonts w:hint="eastAsia" w:ascii="宋体" w:hAnsi="宋体" w:eastAsia="宋体" w:cs="宋体"/>
          <w:sz w:val="28"/>
          <w:szCs w:val="28"/>
        </w:rPr>
        <w:t xml:space="preserve">法定代表人或授权代表：                          (签字或盖章) </w:t>
      </w:r>
    </w:p>
    <w:p w14:paraId="0371196A">
      <w:pPr>
        <w:rPr>
          <w:rFonts w:ascii="宋体" w:hAnsi="宋体" w:eastAsia="宋体" w:cs="宋体"/>
          <w:sz w:val="28"/>
          <w:szCs w:val="28"/>
        </w:rPr>
      </w:pPr>
      <w:r>
        <w:rPr>
          <w:rFonts w:hint="eastAsia" w:ascii="宋体" w:hAnsi="宋体" w:eastAsia="宋体" w:cs="宋体"/>
          <w:sz w:val="28"/>
          <w:szCs w:val="28"/>
        </w:rPr>
        <w:t xml:space="preserve">填写日期:               </w:t>
      </w:r>
    </w:p>
    <w:p w14:paraId="67FF12E6">
      <w:pPr>
        <w:rPr>
          <w:rFonts w:ascii="仿宋_GB2312" w:hAnsi="仿宋_GB2312" w:eastAsia="仿宋_GB2312" w:cs="仿宋_GB2312"/>
          <w:sz w:val="32"/>
          <w:szCs w:val="32"/>
        </w:rPr>
      </w:pPr>
    </w:p>
    <w:p w14:paraId="423779B1">
      <w:pPr>
        <w:jc w:val="left"/>
        <w:rPr>
          <w:rFonts w:ascii="仿宋_GB2312" w:hAnsi="宋体" w:eastAsia="仿宋_GB2312" w:cs="仿宋_GB2312"/>
          <w:b/>
          <w:bCs/>
          <w:sz w:val="36"/>
          <w:szCs w:val="36"/>
        </w:rPr>
      </w:pPr>
    </w:p>
    <w:p w14:paraId="0F3E6269">
      <w:pPr>
        <w:jc w:val="left"/>
        <w:rPr>
          <w:rFonts w:ascii="仿宋_GB2312" w:hAnsi="宋体" w:eastAsia="仿宋_GB2312" w:cs="仿宋_GB2312"/>
          <w:b/>
          <w:bCs/>
          <w:sz w:val="36"/>
          <w:szCs w:val="36"/>
        </w:rPr>
      </w:pPr>
    </w:p>
    <w:p w14:paraId="79E47C82">
      <w:pPr>
        <w:jc w:val="left"/>
        <w:rPr>
          <w:rFonts w:ascii="仿宋_GB2312" w:hAnsi="宋体" w:eastAsia="仿宋_GB2312" w:cs="仿宋_GB2312"/>
          <w:b/>
          <w:bCs/>
          <w:sz w:val="36"/>
          <w:szCs w:val="36"/>
        </w:rPr>
      </w:pPr>
    </w:p>
    <w:p w14:paraId="77650CB8">
      <w:pPr>
        <w:widowControl/>
        <w:spacing w:before="100" w:beforeAutospacing="1" w:after="100" w:afterAutospacing="1" w:line="360" w:lineRule="auto"/>
        <w:jc w:val="left"/>
        <w:rPr>
          <w:rFonts w:hint="eastAsia" w:cs="宋体" w:asciiTheme="minorEastAsia" w:hAnsiTheme="minorEastAsia" w:eastAsiaTheme="minorEastAsia"/>
          <w:color w:val="000000"/>
          <w:kern w:val="0"/>
          <w:sz w:val="28"/>
          <w:szCs w:val="28"/>
          <w:lang w:eastAsia="zh-CN"/>
        </w:rPr>
      </w:pPr>
      <w:r>
        <w:rPr>
          <w:rFonts w:hint="eastAsia" w:cs="仿宋_GB2312" w:asciiTheme="minorEastAsia" w:hAnsiTheme="minorEastAsia"/>
          <w:sz w:val="28"/>
          <w:szCs w:val="28"/>
        </w:rPr>
        <w:t>附件4-</w:t>
      </w:r>
      <w:r>
        <w:rPr>
          <w:rFonts w:hint="eastAsia" w:cs="仿宋_GB2312" w:asciiTheme="minorEastAsia" w:hAnsiTheme="minorEastAsia"/>
          <w:sz w:val="28"/>
          <w:szCs w:val="28"/>
          <w:lang w:val="en-US" w:eastAsia="zh-CN"/>
        </w:rPr>
        <w:t>4</w:t>
      </w:r>
    </w:p>
    <w:p w14:paraId="4CC3E104">
      <w:pPr>
        <w:widowControl/>
        <w:spacing w:before="100" w:beforeAutospacing="1" w:after="100" w:afterAutospacing="1" w:line="360" w:lineRule="auto"/>
        <w:jc w:val="center"/>
        <w:rPr>
          <w:rFonts w:ascii="宋体" w:hAnsi="宋体" w:eastAsia="宋体" w:cs="宋体"/>
          <w:kern w:val="0"/>
          <w:sz w:val="28"/>
          <w:szCs w:val="28"/>
        </w:rPr>
      </w:pPr>
      <w:r>
        <w:rPr>
          <w:rFonts w:hint="eastAsia" w:ascii="宋体" w:hAnsi="宋体" w:eastAsia="宋体" w:cs="宋体"/>
          <w:color w:val="000000"/>
          <w:kern w:val="0"/>
          <w:sz w:val="28"/>
          <w:szCs w:val="28"/>
        </w:rPr>
        <w:t>反商业贿赂承诺书</w:t>
      </w:r>
    </w:p>
    <w:p w14:paraId="75F3A9A6">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为维护卫生行业的整体形象，保证药品、医疗器械、仪器设备、物资、基建工程招投标工作以及药品、试剂销售等工作的合法开展，维护贵院医疗、管理工作的正常秩序，保障广大患者的健康和利益，本厂家、商家、公司特郑重承诺如下：</w:t>
      </w:r>
    </w:p>
    <w:p w14:paraId="0E729927">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一、严格按照《招标投标法》、《药品管理法》、《反不正当竞争法》等有关法律、法规、规章、政策的规定，规范本厂家、商家、公司的药品、医疗器械、设备、物资、基建工程竞标工作以及药品准入贵院以后的销售等工作，保证做到合法竞标、正当竞争、廉洁经营。</w:t>
      </w:r>
    </w:p>
    <w:p w14:paraId="3800DED8">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二、本厂家、商家、公司保证在药品、医疗器械、设备、物资、基建工程竞标工作及药品、试剂销售等工作中承诺做到：</w:t>
      </w:r>
    </w:p>
    <w:p w14:paraId="5D7EA73A">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1.不与其他投标人相互串通投标报价，损害贵院的合法权益；</w:t>
      </w:r>
    </w:p>
    <w:p w14:paraId="132B50E7">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2.不与招标人串通投标，损害国家利益、社会公共利益或他人的合法权益；</w:t>
      </w:r>
    </w:p>
    <w:p w14:paraId="2D819543">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3.不以向招标人或者评标委员会成员行贿的手段谋取中标；</w:t>
      </w:r>
    </w:p>
    <w:p w14:paraId="56202922">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4.竞标报价不违反相关法律的规定，也不以他人名义投标或者以其他方式弄虚作假，骗取中标；</w:t>
      </w:r>
    </w:p>
    <w:p w14:paraId="02FA711D">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5.保证不以其他任何方式扰乱贵院的招标工作；</w:t>
      </w:r>
    </w:p>
    <w:p w14:paraId="76D83372">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6.保证不在药品销售、医疗器械、设备、物资、基建工程竞标中采取账外暗中给予回扣的手段腐蚀、贿赂医护、药剂人员、干部等其他相关人员；</w:t>
      </w:r>
    </w:p>
    <w:p w14:paraId="443B7846">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7.保证不以任何名义包括以宣传费、临床促销费、开单费、处方费、广告费、免费度假、考察旅游、房屋装修等任何名义给予贵院采购人员、药剂人员、医护人员、干部等有关人员以财物或者其他利益；</w:t>
      </w:r>
    </w:p>
    <w:p w14:paraId="027325CA">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8.保证不让贵院临床科室、药剂部门以及有关人员登记、统计医生处方或为此提供方便，干扰贵院的正常工作秩序；</w:t>
      </w:r>
    </w:p>
    <w:p w14:paraId="03DFF5DB">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9.保证不以其他任何不正当竞争手段推销药品、医疗器械、设备、物资。</w:t>
      </w:r>
    </w:p>
    <w:p w14:paraId="1871E21E">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三、本厂家、商家、公司保证竭力维护贵院的声誉，不做任何有损贵院形象的事情。</w:t>
      </w:r>
    </w:p>
    <w:p w14:paraId="20DC4FDF">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四、本厂家、商家、公司保证加强对竞标、促销等工作的领导、监督和检查；加强对本厂家、商家、公司工作人员进行相关法律、法规、规章、政策等的教育工作，切实要求本厂家、商家、公司相关工作人员不得采取各类回扣手段腐蚀、贿赂采购、药剂、医护、干部等相关人员。</w:t>
      </w:r>
    </w:p>
    <w:p w14:paraId="182AFECE">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五、对本厂家、商家、公司及本厂家、商家、公司工作人员采取以上手段竞标、促销等，干扰贵院正常工作秩序，损害贵院形象的，本厂家、商家、公司保证：</w:t>
      </w:r>
    </w:p>
    <w:p w14:paraId="5F69FF1E">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1.对尚处在竞标阶段的，贵院有权取消本厂家、商家、公司的竞标资格；已经中标的，贵院有权取消中标；对已经获得准入资格的，贵院有权随时取消本厂家、商家、公司的准入资格；</w:t>
      </w:r>
    </w:p>
    <w:p w14:paraId="402C8721">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2.对本厂家、商家、公司相关工作人员作出严肃处理；</w:t>
      </w:r>
    </w:p>
    <w:p w14:paraId="7B2BA246">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3.对由于本厂家、商家、公司或本厂家、商家、公司工作人员的上述行为给贵院造成经济或名誉损失的，由本厂家、商家、公司负责，并愿意承担全部民事赔偿责任。</w:t>
      </w:r>
    </w:p>
    <w:p w14:paraId="58F14F7C">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六、采购物资名称：</w:t>
      </w:r>
    </w:p>
    <w:p w14:paraId="665FCBBB">
      <w:pPr>
        <w:widowControl/>
        <w:ind w:firstLine="560" w:firstLineChars="200"/>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 xml:space="preserve">                                  </w:t>
      </w:r>
    </w:p>
    <w:p w14:paraId="4606589C">
      <w:pPr>
        <w:widowControl/>
        <w:ind w:firstLine="560" w:firstLineChars="200"/>
        <w:jc w:val="left"/>
        <w:rPr>
          <w:rFonts w:ascii="宋体" w:hAnsi="宋体" w:eastAsia="宋体" w:cs="宋体"/>
          <w:kern w:val="0"/>
          <w:sz w:val="28"/>
          <w:szCs w:val="28"/>
        </w:rPr>
      </w:pPr>
      <w:r>
        <w:rPr>
          <w:rFonts w:hint="eastAsia" w:ascii="宋体" w:hAnsi="宋体" w:eastAsia="宋体" w:cs="宋体"/>
          <w:color w:val="000000"/>
          <w:kern w:val="0"/>
          <w:sz w:val="28"/>
          <w:szCs w:val="28"/>
        </w:rPr>
        <w:t>本《承诺书》一式二份（一份由承诺人自存；一份随竞价书传递）</w:t>
      </w:r>
    </w:p>
    <w:p w14:paraId="6215A6BB">
      <w:pPr>
        <w:widowControl/>
        <w:jc w:val="left"/>
        <w:rPr>
          <w:rFonts w:ascii="宋体" w:hAnsi="宋体" w:eastAsia="宋体" w:cs="宋体"/>
          <w:color w:val="000000"/>
          <w:kern w:val="0"/>
          <w:sz w:val="28"/>
          <w:szCs w:val="28"/>
        </w:rPr>
      </w:pPr>
    </w:p>
    <w:p w14:paraId="752896B9">
      <w:pPr>
        <w:widowControl/>
        <w:jc w:val="left"/>
        <w:rPr>
          <w:rFonts w:ascii="宋体" w:hAnsi="宋体" w:eastAsia="宋体" w:cs="宋体"/>
          <w:color w:val="000000"/>
          <w:kern w:val="0"/>
          <w:sz w:val="28"/>
          <w:szCs w:val="28"/>
        </w:rPr>
      </w:pPr>
    </w:p>
    <w:p w14:paraId="7507B38F">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承诺企业名称（公章）   </w:t>
      </w:r>
    </w:p>
    <w:p w14:paraId="74BDBAEE">
      <w:pPr>
        <w:widowControl/>
        <w:jc w:val="left"/>
        <w:rPr>
          <w:rFonts w:ascii="宋体" w:hAnsi="宋体" w:eastAsia="宋体" w:cs="宋体"/>
          <w:kern w:val="0"/>
          <w:sz w:val="28"/>
          <w:szCs w:val="28"/>
        </w:rPr>
      </w:pPr>
      <w:r>
        <w:rPr>
          <w:rFonts w:hint="eastAsia" w:ascii="宋体" w:hAnsi="宋体" w:eastAsia="宋体" w:cs="宋体"/>
          <w:color w:val="000000"/>
          <w:kern w:val="0"/>
          <w:sz w:val="28"/>
          <w:szCs w:val="28"/>
        </w:rPr>
        <w:t>               </w:t>
      </w:r>
    </w:p>
    <w:p w14:paraId="2F97314B">
      <w:pPr>
        <w:widowControl/>
        <w:jc w:val="left"/>
        <w:rPr>
          <w:rFonts w:ascii="宋体" w:hAnsi="宋体" w:eastAsia="宋体" w:cs="宋体"/>
          <w:color w:val="000000"/>
          <w:kern w:val="0"/>
          <w:sz w:val="28"/>
          <w:szCs w:val="28"/>
        </w:rPr>
      </w:pPr>
      <w:r>
        <w:rPr>
          <w:rFonts w:hint="eastAsia" w:ascii="宋体" w:hAnsi="宋体" w:eastAsia="宋体" w:cs="宋体"/>
          <w:color w:val="000000"/>
          <w:kern w:val="0"/>
          <w:sz w:val="28"/>
          <w:szCs w:val="28"/>
        </w:rPr>
        <w:t>法人代表或委托代理人（承诺人）</w:t>
      </w:r>
    </w:p>
    <w:p w14:paraId="7AA94F2B">
      <w:pPr>
        <w:widowControl/>
        <w:jc w:val="left"/>
        <w:rPr>
          <w:rFonts w:ascii="宋体" w:hAnsi="宋体" w:eastAsia="宋体" w:cs="宋体"/>
          <w:color w:val="000000"/>
          <w:kern w:val="0"/>
          <w:sz w:val="28"/>
          <w:szCs w:val="28"/>
        </w:rPr>
      </w:pPr>
    </w:p>
    <w:p w14:paraId="0F046A69">
      <w:pPr>
        <w:widowControl/>
        <w:jc w:val="left"/>
        <w:rPr>
          <w:rFonts w:ascii="宋体" w:hAnsi="宋体" w:eastAsia="宋体" w:cs="宋体"/>
          <w:color w:val="000000"/>
          <w:kern w:val="0"/>
          <w:sz w:val="28"/>
          <w:szCs w:val="28"/>
        </w:rPr>
      </w:pPr>
    </w:p>
    <w:p w14:paraId="511E8A95">
      <w:pPr>
        <w:widowControl/>
        <w:jc w:val="left"/>
        <w:rPr>
          <w:rFonts w:ascii="宋体" w:hAnsi="宋体" w:eastAsia="宋体" w:cs="宋体"/>
          <w:color w:val="000000"/>
          <w:kern w:val="0"/>
          <w:sz w:val="28"/>
          <w:szCs w:val="28"/>
        </w:rPr>
      </w:pPr>
    </w:p>
    <w:p w14:paraId="19A57C34">
      <w:pPr>
        <w:widowControl/>
        <w:jc w:val="left"/>
        <w:rPr>
          <w:rFonts w:ascii="宋体" w:hAnsi="宋体" w:eastAsia="宋体" w:cs="宋体"/>
          <w:color w:val="000000"/>
          <w:kern w:val="0"/>
          <w:sz w:val="28"/>
          <w:szCs w:val="28"/>
        </w:rPr>
      </w:pPr>
    </w:p>
    <w:p w14:paraId="1B8C96E4">
      <w:pPr>
        <w:widowControl/>
        <w:jc w:val="left"/>
        <w:rPr>
          <w:rFonts w:ascii="宋体" w:hAnsi="宋体" w:eastAsia="宋体" w:cs="宋体"/>
          <w:color w:val="000000"/>
          <w:kern w:val="0"/>
          <w:sz w:val="28"/>
          <w:szCs w:val="28"/>
        </w:rPr>
      </w:pPr>
    </w:p>
    <w:p w14:paraId="4AD588C1">
      <w:pPr>
        <w:widowControl/>
        <w:jc w:val="left"/>
        <w:rPr>
          <w:rFonts w:hint="eastAsia" w:cs="仿宋_GB2312" w:asciiTheme="majorEastAsia" w:hAnsiTheme="majorEastAsia" w:eastAsiaTheme="majorEastAsia"/>
          <w:sz w:val="28"/>
          <w:szCs w:val="28"/>
        </w:rPr>
      </w:pPr>
    </w:p>
    <w:p w14:paraId="4ADC7F7E">
      <w:pPr>
        <w:widowControl/>
        <w:jc w:val="left"/>
        <w:rPr>
          <w:rFonts w:hint="eastAsia" w:cs="仿宋_GB2312" w:asciiTheme="majorEastAsia" w:hAnsiTheme="majorEastAsia" w:eastAsiaTheme="majorEastAsia"/>
          <w:sz w:val="28"/>
          <w:szCs w:val="28"/>
          <w:lang w:eastAsia="zh-CN"/>
        </w:rPr>
      </w:pPr>
      <w:r>
        <w:rPr>
          <w:rFonts w:hint="eastAsia" w:cs="仿宋_GB2312" w:asciiTheme="majorEastAsia" w:hAnsiTheme="majorEastAsia" w:eastAsiaTheme="majorEastAsia"/>
          <w:sz w:val="28"/>
          <w:szCs w:val="28"/>
        </w:rPr>
        <w:t>附件4-</w:t>
      </w:r>
      <w:r>
        <w:rPr>
          <w:rFonts w:hint="eastAsia" w:cs="仿宋_GB2312" w:asciiTheme="majorEastAsia" w:hAnsiTheme="majorEastAsia" w:eastAsiaTheme="majorEastAsia"/>
          <w:sz w:val="28"/>
          <w:szCs w:val="28"/>
          <w:lang w:val="en-US" w:eastAsia="zh-CN"/>
        </w:rPr>
        <w:t>5</w:t>
      </w:r>
    </w:p>
    <w:p w14:paraId="7129C685">
      <w:pPr>
        <w:tabs>
          <w:tab w:val="left" w:pos="6645"/>
        </w:tabs>
        <w:snapToGrid w:val="0"/>
        <w:spacing w:line="360" w:lineRule="auto"/>
        <w:jc w:val="center"/>
        <w:rPr>
          <w:rFonts w:cs="黑体" w:asciiTheme="majorEastAsia" w:hAnsiTheme="majorEastAsia" w:eastAsiaTheme="majorEastAsia"/>
          <w:bCs/>
          <w:sz w:val="28"/>
          <w:szCs w:val="28"/>
        </w:rPr>
      </w:pPr>
      <w:r>
        <w:rPr>
          <w:rFonts w:hint="eastAsia" w:cs="黑体" w:asciiTheme="majorEastAsia" w:hAnsiTheme="majorEastAsia" w:eastAsiaTheme="majorEastAsia"/>
          <w:bCs/>
          <w:sz w:val="28"/>
          <w:szCs w:val="28"/>
        </w:rPr>
        <w:t>无围标、串标行为承诺书</w:t>
      </w:r>
    </w:p>
    <w:p w14:paraId="193EB74F">
      <w:pPr>
        <w:ind w:firstLine="560" w:firstLineChars="200"/>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本公司郑重承诺：我公司自觉遵守《中华人民共和国政府采购法》和《中华人民共和国政府采购法实施条例》的有关规定，我公司在参加本次项目（项目名称：</w:t>
      </w:r>
      <w:r>
        <w:rPr>
          <w:rFonts w:hint="eastAsia" w:ascii="宋体" w:hAnsi="宋体" w:eastAsia="宋体" w:cs="宋体"/>
          <w:sz w:val="28"/>
          <w:szCs w:val="28"/>
          <w:lang w:val="en-US" w:eastAsia="zh-CN"/>
        </w:rPr>
        <w:t xml:space="preserve"> 四川省妇幼保健院高质量发展宣传服务项目</w:t>
      </w:r>
      <w:r>
        <w:rPr>
          <w:rFonts w:hint="eastAsia" w:ascii="宋体" w:hAnsi="宋体" w:eastAsia="宋体" w:cs="宋体"/>
          <w:sz w:val="28"/>
          <w:szCs w:val="28"/>
        </w:rPr>
        <w:t xml:space="preserve"> </w:t>
      </w:r>
      <w:r>
        <w:rPr>
          <w:rFonts w:hint="eastAsia" w:cs="仿宋_GB2312" w:asciiTheme="majorEastAsia" w:hAnsiTheme="majorEastAsia" w:eastAsiaTheme="majorEastAsia"/>
          <w:sz w:val="28"/>
          <w:szCs w:val="28"/>
        </w:rPr>
        <w:t>）采购活动中，无以下围标、串标行为：</w:t>
      </w:r>
    </w:p>
    <w:p w14:paraId="421B66EB">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1.不同供应商的投标文件由同一单位或者个人编制；</w:t>
      </w:r>
    </w:p>
    <w:p w14:paraId="4322D71A">
      <w:pPr>
        <w:ind w:firstLine="64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2.不同供应商委托同一单位或者个人办理投标事宜；</w:t>
      </w:r>
    </w:p>
    <w:p w14:paraId="5F78CC9B">
      <w:pPr>
        <w:pStyle w:val="4"/>
        <w:ind w:firstLine="64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3.不同供应商的投标文件载明的项目管理成员或者联系人员为同一人；</w:t>
      </w:r>
    </w:p>
    <w:p w14:paraId="21421E5A">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4.不同供应商的投标文件异常一致或者投标报价呈规律性差异；</w:t>
      </w:r>
    </w:p>
    <w:p w14:paraId="73AA4330">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5.不同供应商的投标文件相互混装；</w:t>
      </w:r>
    </w:p>
    <w:p w14:paraId="24B739BF">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6.不同供应商的投标保证金从同一单位或者个人的账户转出；</w:t>
      </w:r>
    </w:p>
    <w:p w14:paraId="423E12D7">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7.不同供应商的董事、监事、高管、单位负责人为同一人或者存在控股、管理关系的不同单位参加同一采购项目；</w:t>
      </w:r>
    </w:p>
    <w:p w14:paraId="49F48095">
      <w:pPr>
        <w:pStyle w:val="4"/>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8.供应商之间事先约定由某一特定供应商中标、成交；</w:t>
      </w:r>
    </w:p>
    <w:p w14:paraId="7C4C94FC">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9.供应商之间商定部分供应商放弃参加采购活动或者放弃中标、成交；</w:t>
      </w:r>
    </w:p>
    <w:p w14:paraId="08364EAF">
      <w:pPr>
        <w:pStyle w:val="4"/>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    10.法律法规界定的其他围标串标行为。</w:t>
      </w:r>
    </w:p>
    <w:p w14:paraId="3E05964B">
      <w:pPr>
        <w:ind w:firstLine="560" w:firstLineChars="200"/>
        <w:jc w:val="left"/>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我公司承诺在本项目采购活动中，与采购人不存在关联关系，与其他投标单位不存在关联关系。如被查实在本项目采购活动中存在围标、串标的，本公司将承担法律责任，接受相应的法律法规处罚。</w:t>
      </w:r>
    </w:p>
    <w:p w14:paraId="4714F8B4">
      <w:pPr>
        <w:pStyle w:val="4"/>
        <w:rPr>
          <w:rFonts w:cs="仿宋_GB2312" w:asciiTheme="majorEastAsia" w:hAnsiTheme="majorEastAsia" w:eastAsiaTheme="majorEastAsia"/>
          <w:sz w:val="28"/>
          <w:szCs w:val="28"/>
        </w:rPr>
      </w:pPr>
    </w:p>
    <w:p w14:paraId="2599CA9D">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投标人法人代表或委托代理人（承诺人） ：</w:t>
      </w:r>
    </w:p>
    <w:p w14:paraId="372EC5E5">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 xml:space="preserve">投标人：（公章）  </w:t>
      </w:r>
    </w:p>
    <w:p w14:paraId="74275B67">
      <w:pPr>
        <w:pStyle w:val="4"/>
        <w:ind w:firstLine="560" w:firstLineChars="200"/>
        <w:jc w:val="both"/>
        <w:rPr>
          <w:rFonts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日期：   年    月    日</w:t>
      </w:r>
    </w:p>
    <w:p w14:paraId="64F3A78D">
      <w:pPr>
        <w:widowControl/>
        <w:jc w:val="left"/>
        <w:rPr>
          <w:rFonts w:cs="仿宋_GB2312" w:asciiTheme="majorEastAsia" w:hAnsiTheme="majorEastAsia" w:eastAsiaTheme="majorEastAsia"/>
          <w:sz w:val="28"/>
          <w:szCs w:val="28"/>
        </w:rPr>
      </w:pPr>
    </w:p>
    <w:p w14:paraId="7FBDF3EA">
      <w:pPr>
        <w:rPr>
          <w:rFonts w:asciiTheme="majorEastAsia" w:hAnsiTheme="majorEastAsia" w:eastAsiaTheme="majorEastAsia"/>
          <w:sz w:val="28"/>
          <w:szCs w:val="28"/>
        </w:rPr>
      </w:pPr>
    </w:p>
    <w:p w14:paraId="2D098AF1">
      <w:pPr>
        <w:rPr>
          <w:rFonts w:asciiTheme="majorEastAsia" w:hAnsiTheme="majorEastAsia" w:eastAsiaTheme="majorEastAsia"/>
          <w:sz w:val="28"/>
          <w:szCs w:val="28"/>
        </w:rPr>
      </w:pPr>
    </w:p>
    <w:p w14:paraId="4B611899">
      <w:pPr>
        <w:rPr>
          <w:rFonts w:asciiTheme="majorEastAsia" w:hAnsiTheme="majorEastAsia" w:eastAsiaTheme="majorEastAsia"/>
          <w:sz w:val="28"/>
          <w:szCs w:val="28"/>
        </w:rPr>
      </w:pPr>
    </w:p>
    <w:p w14:paraId="7E6364A7">
      <w:pPr>
        <w:rPr>
          <w:rFonts w:asciiTheme="majorEastAsia" w:hAnsiTheme="majorEastAsia" w:eastAsiaTheme="majorEastAsia"/>
          <w:sz w:val="28"/>
          <w:szCs w:val="28"/>
        </w:rPr>
      </w:pPr>
    </w:p>
    <w:p w14:paraId="7A705626">
      <w:pPr>
        <w:tabs>
          <w:tab w:val="left" w:pos="2863"/>
        </w:tabs>
        <w:jc w:val="left"/>
        <w:rPr>
          <w:rFonts w:hint="eastAsia" w:asciiTheme="majorEastAsia" w:hAnsiTheme="majorEastAsia" w:eastAsiaTheme="majorEastAsia"/>
          <w:sz w:val="28"/>
          <w:szCs w:val="28"/>
        </w:rPr>
      </w:pPr>
    </w:p>
    <w:p w14:paraId="3ED9EA1B">
      <w:pPr>
        <w:tabs>
          <w:tab w:val="left" w:pos="2863"/>
        </w:tabs>
        <w:jc w:val="left"/>
        <w:rPr>
          <w:rFonts w:hint="eastAsia" w:asciiTheme="majorEastAsia" w:hAnsiTheme="majorEastAsia" w:eastAsiaTheme="majorEastAsia"/>
          <w:sz w:val="28"/>
          <w:szCs w:val="28"/>
        </w:rPr>
      </w:pPr>
    </w:p>
    <w:p w14:paraId="72C37BB0">
      <w:pPr>
        <w:tabs>
          <w:tab w:val="left" w:pos="2863"/>
        </w:tabs>
        <w:jc w:val="left"/>
        <w:rPr>
          <w:rFonts w:hint="eastAsia" w:asciiTheme="majorEastAsia" w:hAnsiTheme="majorEastAsia" w:eastAsiaTheme="majorEastAsia"/>
          <w:sz w:val="28"/>
          <w:szCs w:val="28"/>
        </w:rPr>
      </w:pPr>
    </w:p>
    <w:p w14:paraId="2ED1A470">
      <w:pPr>
        <w:tabs>
          <w:tab w:val="left" w:pos="2863"/>
        </w:tabs>
        <w:jc w:val="left"/>
        <w:rPr>
          <w:rFonts w:hint="eastAsia" w:asciiTheme="majorEastAsia" w:hAnsiTheme="majorEastAsia" w:eastAsiaTheme="majorEastAsia"/>
          <w:sz w:val="28"/>
          <w:szCs w:val="28"/>
        </w:rPr>
      </w:pPr>
    </w:p>
    <w:p w14:paraId="111D8DCE">
      <w:pPr>
        <w:tabs>
          <w:tab w:val="left" w:pos="2863"/>
        </w:tabs>
        <w:jc w:val="left"/>
        <w:rPr>
          <w:rFonts w:hint="eastAsia" w:asciiTheme="majorEastAsia" w:hAnsiTheme="majorEastAsia" w:eastAsiaTheme="majorEastAsia"/>
          <w:sz w:val="28"/>
          <w:szCs w:val="28"/>
        </w:rPr>
      </w:pPr>
    </w:p>
    <w:p w14:paraId="169334D0">
      <w:pPr>
        <w:tabs>
          <w:tab w:val="left" w:pos="2863"/>
        </w:tabs>
        <w:jc w:val="left"/>
        <w:rPr>
          <w:rFonts w:hint="eastAsia" w:asciiTheme="majorEastAsia" w:hAnsiTheme="majorEastAsia" w:eastAsiaTheme="majorEastAsia"/>
          <w:sz w:val="28"/>
          <w:szCs w:val="28"/>
        </w:rPr>
      </w:pPr>
    </w:p>
    <w:p w14:paraId="5FA83BD5">
      <w:pPr>
        <w:tabs>
          <w:tab w:val="left" w:pos="2863"/>
        </w:tabs>
        <w:jc w:val="left"/>
        <w:rPr>
          <w:rFonts w:hint="eastAsia" w:asciiTheme="majorEastAsia" w:hAnsiTheme="majorEastAsia" w:eastAsiaTheme="majorEastAsia"/>
          <w:sz w:val="28"/>
          <w:szCs w:val="28"/>
        </w:rPr>
      </w:pPr>
    </w:p>
    <w:p w14:paraId="6ECD1E03">
      <w:pPr>
        <w:tabs>
          <w:tab w:val="left" w:pos="2863"/>
        </w:tabs>
        <w:jc w:val="left"/>
        <w:rPr>
          <w:rFonts w:hint="eastAsia" w:asciiTheme="majorEastAsia" w:hAnsiTheme="majorEastAsia" w:eastAsiaTheme="majorEastAsia"/>
          <w:sz w:val="28"/>
          <w:szCs w:val="28"/>
        </w:rPr>
      </w:pPr>
    </w:p>
    <w:p w14:paraId="2D610F6F">
      <w:pPr>
        <w:tabs>
          <w:tab w:val="left" w:pos="2863"/>
        </w:tabs>
        <w:jc w:val="left"/>
        <w:rPr>
          <w:rFonts w:hint="eastAsia" w:asciiTheme="majorEastAsia" w:hAnsiTheme="majorEastAsia" w:eastAsiaTheme="majorEastAsia"/>
          <w:sz w:val="28"/>
          <w:szCs w:val="28"/>
        </w:rPr>
      </w:pPr>
    </w:p>
    <w:p w14:paraId="40D64F22">
      <w:pPr>
        <w:tabs>
          <w:tab w:val="left" w:pos="2863"/>
        </w:tabs>
        <w:jc w:val="left"/>
        <w:rPr>
          <w:rFonts w:hint="eastAsia" w:asciiTheme="majorEastAsia" w:hAnsiTheme="majorEastAsia" w:eastAsiaTheme="majorEastAsia"/>
          <w:sz w:val="28"/>
          <w:szCs w:val="28"/>
        </w:rPr>
      </w:pPr>
    </w:p>
    <w:p w14:paraId="106AAD4A">
      <w:pPr>
        <w:tabs>
          <w:tab w:val="left" w:pos="2863"/>
        </w:tabs>
        <w:jc w:val="left"/>
        <w:rPr>
          <w:rFonts w:hint="eastAsia" w:asciiTheme="majorEastAsia" w:hAnsiTheme="majorEastAsia" w:eastAsiaTheme="majorEastAsia"/>
          <w:sz w:val="28"/>
          <w:szCs w:val="28"/>
        </w:rPr>
      </w:pPr>
    </w:p>
    <w:p w14:paraId="1A99F83E">
      <w:pPr>
        <w:tabs>
          <w:tab w:val="left" w:pos="2863"/>
        </w:tabs>
        <w:jc w:val="left"/>
        <w:rPr>
          <w:rFonts w:hint="eastAsia" w:asciiTheme="majorEastAsia" w:hAnsiTheme="majorEastAsia" w:eastAsiaTheme="majorEastAsia"/>
          <w:sz w:val="28"/>
          <w:szCs w:val="28"/>
        </w:rPr>
      </w:pPr>
    </w:p>
    <w:p w14:paraId="6CE8C8DC">
      <w:pPr>
        <w:tabs>
          <w:tab w:val="left" w:pos="2863"/>
        </w:tabs>
        <w:jc w:val="left"/>
        <w:rPr>
          <w:rFonts w:hint="eastAsia" w:asciiTheme="majorEastAsia" w:hAnsiTheme="majorEastAsia" w:eastAsiaTheme="majorEastAsia"/>
          <w:sz w:val="28"/>
          <w:szCs w:val="28"/>
        </w:rPr>
      </w:pPr>
    </w:p>
    <w:p w14:paraId="70280A29">
      <w:pPr>
        <w:jc w:val="left"/>
        <w:rPr>
          <w:rFonts w:hint="default" w:cs="仿宋_GB2312" w:asciiTheme="majorEastAsia" w:hAnsiTheme="majorEastAsia" w:eastAsiaTheme="majorEastAsia"/>
          <w:sz w:val="28"/>
          <w:szCs w:val="28"/>
          <w:lang w:val="en-US" w:eastAsia="zh-CN"/>
        </w:rPr>
      </w:pPr>
      <w:r>
        <w:rPr>
          <w:rFonts w:hint="eastAsia" w:cs="仿宋_GB2312" w:asciiTheme="majorEastAsia" w:hAnsiTheme="majorEastAsia" w:eastAsiaTheme="majorEastAsia"/>
          <w:sz w:val="28"/>
          <w:szCs w:val="28"/>
        </w:rPr>
        <w:t>附件</w:t>
      </w:r>
      <w:r>
        <w:rPr>
          <w:rFonts w:hint="eastAsia" w:cs="仿宋_GB2312" w:asciiTheme="majorEastAsia" w:hAnsiTheme="majorEastAsia" w:eastAsiaTheme="majorEastAsia"/>
          <w:sz w:val="28"/>
          <w:szCs w:val="28"/>
          <w:lang w:val="en-US" w:eastAsia="zh-CN"/>
        </w:rPr>
        <w:t>4-6</w:t>
      </w:r>
    </w:p>
    <w:p w14:paraId="2897A6E7">
      <w:pPr>
        <w:jc w:val="center"/>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供应商遵守招标采购纪律承诺书</w:t>
      </w:r>
    </w:p>
    <w:p w14:paraId="7ACC94B4">
      <w:pPr>
        <w:ind w:firstLine="640"/>
        <w:jc w:val="left"/>
        <w:rPr>
          <w:rFonts w:hint="eastAsia" w:cs="仿宋_GB2312" w:asciiTheme="majorEastAsia" w:hAnsiTheme="majorEastAsia" w:eastAsiaTheme="majorEastAsia"/>
          <w:sz w:val="28"/>
          <w:szCs w:val="28"/>
        </w:rPr>
      </w:pPr>
    </w:p>
    <w:p w14:paraId="1175637B">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致四川省妇幼保健院：</w:t>
      </w:r>
    </w:p>
    <w:p w14:paraId="2C1153D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我单位作为本次采购项目的供应商，根据响应文件要求，现郑重承诺如下：</w:t>
      </w:r>
    </w:p>
    <w:p w14:paraId="5C083868">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一、参加本次采购活动，我单位不存在与单位负责人为同一人或者存在直接控股、管理关系的其他供应商参与同一合同项下的采购活动的行为。</w:t>
      </w:r>
    </w:p>
    <w:p w14:paraId="75DB5DF5">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二、参加本次采购活动，不得直接或者间接从采购人或者采购代理机构处获得其他供应商的相关情况并修改其投标文件或者响应文件。</w:t>
      </w:r>
    </w:p>
    <w:p w14:paraId="71ED623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三、参加本次采购活动，不得按照采购人的授意撤换、修改投标文件或者响应文件。</w:t>
      </w:r>
    </w:p>
    <w:p w14:paraId="678ADD1F">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四、参加本次采购活动，不得和本次采购供应商之间协商报价、技术方案等投标文件或者响应文件的实质性内容。</w:t>
      </w:r>
    </w:p>
    <w:p w14:paraId="7760CA33">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五、本次采购活动中，不存在属于同一集团、协会、商会等组织成员的供应商按照该组织要求协同参加本次采购活动。</w:t>
      </w:r>
    </w:p>
    <w:p w14:paraId="7151A697">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六、参加本次采购活动，不存在与其他供应商之间事先约定由某一特定供应商中标、成交。</w:t>
      </w:r>
    </w:p>
    <w:p w14:paraId="754CF96C">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七、参加本次采购活动，不存在与其他供应商商定部分供应商放弃参加采购活动或者放弃中标、成交。</w:t>
      </w:r>
    </w:p>
    <w:p w14:paraId="12103F67">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八、参加本次采购活动，不存在我单位的投标文件或者响应文件由其他参与本项目的单位或个人编制或委托办理投标事宜。</w:t>
      </w:r>
    </w:p>
    <w:p w14:paraId="29A845C9">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九、参加本次采购活动，不存在我单位与采购人之间、供应商相互之间，为谋求特定供应商中标、成交或者排斥其他供应商的其他串通行为。</w:t>
      </w:r>
    </w:p>
    <w:p w14:paraId="17353BFB">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十、与我方存在直接控股关系的单位为：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；存在管理关系单位为：</w:t>
      </w:r>
      <w:r>
        <w:rPr>
          <w:rFonts w:hint="eastAsia" w:cs="仿宋_GB2312" w:asciiTheme="majorEastAsia" w:hAnsiTheme="majorEastAsia" w:eastAsiaTheme="majorEastAsia"/>
          <w:b/>
          <w:bCs/>
          <w:color w:val="C00000"/>
          <w:sz w:val="28"/>
          <w:szCs w:val="28"/>
        </w:rPr>
        <w:t>XXXXXX</w:t>
      </w:r>
      <w:r>
        <w:rPr>
          <w:rFonts w:hint="eastAsia" w:cs="仿宋_GB2312" w:asciiTheme="majorEastAsia" w:hAnsiTheme="majorEastAsia" w:eastAsiaTheme="majorEastAsia"/>
          <w:sz w:val="28"/>
          <w:szCs w:val="28"/>
        </w:rPr>
        <w:t>。</w:t>
      </w:r>
    </w:p>
    <w:p w14:paraId="54A16B65">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我单位对上述承诺的内容事项真实性负责并接受评审小组对我单位投标文件或者响应文件关于串通投标的审查。如经查实上述承诺的内容事项存在虚假，我单位愿意接受以提供虚假材料谋取成交追究法律责任。</w:t>
      </w:r>
    </w:p>
    <w:p w14:paraId="690C2A9F">
      <w:pPr>
        <w:ind w:firstLine="640"/>
        <w:jc w:val="left"/>
        <w:rPr>
          <w:rFonts w:hint="eastAsia" w:cs="仿宋_GB2312" w:asciiTheme="majorEastAsia" w:hAnsiTheme="majorEastAsia" w:eastAsiaTheme="majorEastAsia"/>
          <w:sz w:val="28"/>
          <w:szCs w:val="28"/>
        </w:rPr>
      </w:pPr>
    </w:p>
    <w:p w14:paraId="1ECE9F4C">
      <w:pPr>
        <w:ind w:firstLine="640"/>
        <w:jc w:val="left"/>
        <w:rPr>
          <w:rFonts w:hint="eastAsia" w:cs="仿宋_GB2312" w:asciiTheme="majorEastAsia" w:hAnsiTheme="majorEastAsia" w:eastAsiaTheme="majorEastAsia"/>
          <w:sz w:val="28"/>
          <w:szCs w:val="28"/>
        </w:rPr>
      </w:pPr>
    </w:p>
    <w:p w14:paraId="5309A22D">
      <w:pPr>
        <w:ind w:firstLine="640"/>
        <w:jc w:val="left"/>
        <w:rPr>
          <w:rFonts w:hint="eastAsia" w:cs="仿宋_GB2312" w:asciiTheme="majorEastAsia" w:hAnsiTheme="majorEastAsia" w:eastAsiaTheme="majorEastAsia"/>
          <w:sz w:val="28"/>
          <w:szCs w:val="28"/>
        </w:rPr>
      </w:pPr>
    </w:p>
    <w:p w14:paraId="389DCFF0">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供应商名称（单位公章）： 年 月 日</w:t>
      </w:r>
    </w:p>
    <w:p w14:paraId="645450E1">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法定代表人/单位负责人或授权代表</w:t>
      </w:r>
    </w:p>
    <w:p w14:paraId="11F89FA7">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（签字或加盖个人名章）：</w:t>
      </w:r>
    </w:p>
    <w:p w14:paraId="138836EF">
      <w:pPr>
        <w:ind w:firstLine="640"/>
        <w:jc w:val="left"/>
        <w:rPr>
          <w:rFonts w:hint="eastAsia" w:cs="仿宋_GB2312" w:asciiTheme="majorEastAsia" w:hAnsiTheme="majorEastAsia" w:eastAsiaTheme="majorEastAsia"/>
          <w:sz w:val="28"/>
          <w:szCs w:val="28"/>
        </w:rPr>
      </w:pPr>
      <w:r>
        <w:rPr>
          <w:rFonts w:hint="eastAsia" w:cs="仿宋_GB2312" w:asciiTheme="majorEastAsia" w:hAnsiTheme="majorEastAsia" w:eastAsiaTheme="majorEastAsia"/>
          <w:sz w:val="28"/>
          <w:szCs w:val="28"/>
        </w:rPr>
        <w:t>注：</w:t>
      </w:r>
    </w:p>
    <w:p w14:paraId="31D184DA">
      <w:pPr>
        <w:ind w:firstLine="640"/>
        <w:jc w:val="left"/>
        <w:rPr>
          <w:rFonts w:hint="eastAsia" w:cs="仿宋_GB2312" w:asciiTheme="majorEastAsia" w:hAnsiTheme="majorEastAsia" w:eastAsiaTheme="majorEastAsia"/>
          <w:sz w:val="28"/>
          <w:szCs w:val="28"/>
        </w:rPr>
      </w:pPr>
    </w:p>
    <w:p w14:paraId="28461FAE">
      <w:pPr>
        <w:ind w:firstLine="640"/>
        <w:jc w:val="left"/>
        <w:rPr>
          <w:rFonts w:hint="eastAsia" w:cs="仿宋_GB2312" w:asciiTheme="majorEastAsia" w:hAnsiTheme="majorEastAsia" w:eastAsiaTheme="majorEastAsia"/>
          <w:sz w:val="28"/>
          <w:szCs w:val="28"/>
        </w:rPr>
      </w:pPr>
    </w:p>
    <w:p w14:paraId="26E80D67">
      <w:pPr>
        <w:ind w:firstLine="640"/>
        <w:jc w:val="left"/>
        <w:rPr>
          <w:rFonts w:hint="eastAsia" w:cs="仿宋_GB2312" w:asciiTheme="majorEastAsia" w:hAnsiTheme="majorEastAsia" w:eastAsiaTheme="majorEastAsia"/>
          <w:sz w:val="28"/>
          <w:szCs w:val="28"/>
        </w:rPr>
      </w:pPr>
    </w:p>
    <w:p w14:paraId="66FC4F86">
      <w:pPr>
        <w:ind w:firstLine="640"/>
        <w:jc w:val="left"/>
        <w:rPr>
          <w:rFonts w:asciiTheme="majorEastAsia" w:hAnsiTheme="majorEastAsia" w:eastAsiaTheme="majorEastAsia"/>
          <w:sz w:val="28"/>
          <w:szCs w:val="28"/>
        </w:rPr>
      </w:pPr>
      <w:r>
        <w:rPr>
          <w:rFonts w:hint="eastAsia" w:cs="仿宋_GB2312" w:asciiTheme="majorEastAsia" w:hAnsiTheme="majorEastAsia" w:eastAsiaTheme="majorEastAsia"/>
          <w:sz w:val="28"/>
          <w:szCs w:val="28"/>
        </w:rPr>
        <w:tab/>
      </w:r>
      <w:r>
        <w:rPr>
          <w:rFonts w:hint="eastAsia" w:asciiTheme="majorEastAsia" w:hAnsiTheme="majorEastAsia" w:eastAsiaTheme="majorEastAsia"/>
          <w:sz w:val="28"/>
          <w:szCs w:val="28"/>
        </w:rPr>
        <w:tab/>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华文宋体">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7"/>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lkYzA1MWE5MTc0ZjA2OTY3ZmQ2ZjQzYzVkMzJmYzQifQ=="/>
  </w:docVars>
  <w:rsids>
    <w:rsidRoot w:val="004B4BF6"/>
    <w:rsid w:val="00442796"/>
    <w:rsid w:val="004B4BF6"/>
    <w:rsid w:val="0055585E"/>
    <w:rsid w:val="00610D99"/>
    <w:rsid w:val="007F3085"/>
    <w:rsid w:val="00890495"/>
    <w:rsid w:val="00B35B70"/>
    <w:rsid w:val="00BE01C3"/>
    <w:rsid w:val="00C5068A"/>
    <w:rsid w:val="00DB02B7"/>
    <w:rsid w:val="00ED6175"/>
    <w:rsid w:val="05222FF2"/>
    <w:rsid w:val="089E32FF"/>
    <w:rsid w:val="0AD74272"/>
    <w:rsid w:val="1B813443"/>
    <w:rsid w:val="1BE555D4"/>
    <w:rsid w:val="31F2079F"/>
    <w:rsid w:val="34A14974"/>
    <w:rsid w:val="3632560E"/>
    <w:rsid w:val="3E636CAD"/>
    <w:rsid w:val="4C202BC8"/>
    <w:rsid w:val="4C47309C"/>
    <w:rsid w:val="4D26584E"/>
    <w:rsid w:val="51053BF3"/>
    <w:rsid w:val="54103484"/>
    <w:rsid w:val="543A0851"/>
    <w:rsid w:val="554478DE"/>
    <w:rsid w:val="59DA617F"/>
    <w:rsid w:val="5A974C5B"/>
    <w:rsid w:val="6098413C"/>
    <w:rsid w:val="60BD68DC"/>
    <w:rsid w:val="6B1F22B3"/>
    <w:rsid w:val="74D932E9"/>
    <w:rsid w:val="79176C60"/>
    <w:rsid w:val="7B3425AC"/>
    <w:rsid w:val="7F287A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4"/>
    <w:basedOn w:val="1"/>
    <w:next w:val="1"/>
    <w:qFormat/>
    <w:uiPriority w:val="9"/>
    <w:pPr>
      <w:keepNext/>
      <w:spacing w:before="240" w:after="60"/>
      <w:outlineLvl w:val="3"/>
    </w:pPr>
    <w:rPr>
      <w:b/>
      <w:bCs/>
      <w:sz w:val="28"/>
      <w:szCs w:val="28"/>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4">
    <w:name w:val="Body Text"/>
    <w:basedOn w:val="1"/>
    <w:next w:val="1"/>
    <w:link w:val="14"/>
    <w:qFormat/>
    <w:uiPriority w:val="0"/>
    <w:pPr>
      <w:jc w:val="center"/>
    </w:pPr>
    <w:rPr>
      <w:rFonts w:eastAsia="黑体"/>
      <w:sz w:val="44"/>
      <w:szCs w:val="21"/>
    </w:rPr>
  </w:style>
  <w:style w:type="paragraph" w:styleId="5">
    <w:name w:val="Body Text Indent"/>
    <w:basedOn w:val="1"/>
    <w:qFormat/>
    <w:uiPriority w:val="0"/>
    <w:pPr>
      <w:ind w:firstLine="630"/>
    </w:pPr>
    <w:rPr>
      <w:sz w:val="32"/>
      <w:szCs w:val="20"/>
    </w:rPr>
  </w:style>
  <w:style w:type="paragraph" w:styleId="6">
    <w:name w:val="footer"/>
    <w:basedOn w:val="1"/>
    <w:link w:val="13"/>
    <w:qFormat/>
    <w:uiPriority w:val="0"/>
    <w:pPr>
      <w:tabs>
        <w:tab w:val="center" w:pos="4153"/>
        <w:tab w:val="right" w:pos="8306"/>
      </w:tabs>
      <w:snapToGrid w:val="0"/>
      <w:jc w:val="left"/>
    </w:pPr>
    <w:rPr>
      <w:sz w:val="18"/>
      <w:szCs w:val="18"/>
    </w:rPr>
  </w:style>
  <w:style w:type="paragraph" w:styleId="7">
    <w:name w:val="header"/>
    <w:basedOn w:val="1"/>
    <w:link w:val="12"/>
    <w:qFormat/>
    <w:uiPriority w:val="0"/>
    <w:pPr>
      <w:pBdr>
        <w:bottom w:val="single" w:color="auto" w:sz="6" w:space="1"/>
      </w:pBdr>
      <w:tabs>
        <w:tab w:val="center" w:pos="4153"/>
        <w:tab w:val="right" w:pos="8306"/>
      </w:tabs>
      <w:snapToGrid w:val="0"/>
      <w:jc w:val="center"/>
    </w:pPr>
    <w:rPr>
      <w:sz w:val="18"/>
      <w:szCs w:val="18"/>
    </w:rPr>
  </w:style>
  <w:style w:type="paragraph" w:styleId="8">
    <w:name w:val="Body Text First Indent 2"/>
    <w:basedOn w:val="5"/>
    <w:qFormat/>
    <w:uiPriority w:val="0"/>
    <w:pPr>
      <w:ind w:firstLine="420"/>
    </w:p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7"/>
    <w:qFormat/>
    <w:uiPriority w:val="0"/>
    <w:rPr>
      <w:rFonts w:asciiTheme="minorHAnsi" w:hAnsiTheme="minorHAnsi" w:eastAsiaTheme="minorEastAsia" w:cstheme="minorBidi"/>
      <w:kern w:val="2"/>
      <w:sz w:val="18"/>
      <w:szCs w:val="18"/>
    </w:rPr>
  </w:style>
  <w:style w:type="character" w:customStyle="1" w:styleId="13">
    <w:name w:val="页脚 字符"/>
    <w:basedOn w:val="11"/>
    <w:link w:val="6"/>
    <w:qFormat/>
    <w:uiPriority w:val="0"/>
    <w:rPr>
      <w:rFonts w:asciiTheme="minorHAnsi" w:hAnsiTheme="minorHAnsi" w:eastAsiaTheme="minorEastAsia" w:cstheme="minorBidi"/>
      <w:kern w:val="2"/>
      <w:sz w:val="18"/>
      <w:szCs w:val="18"/>
    </w:rPr>
  </w:style>
  <w:style w:type="character" w:customStyle="1" w:styleId="14">
    <w:name w:val="正文文本 字符"/>
    <w:basedOn w:val="11"/>
    <w:link w:val="4"/>
    <w:qFormat/>
    <w:uiPriority w:val="0"/>
    <w:rPr>
      <w:rFonts w:eastAsia="黑体" w:asciiTheme="minorHAnsi" w:hAnsiTheme="minorHAnsi" w:cstheme="minorBidi"/>
      <w:kern w:val="2"/>
      <w:sz w:val="44"/>
      <w:szCs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12</Pages>
  <Words>2866</Words>
  <Characters>2941</Characters>
  <Lines>7</Lines>
  <Paragraphs>6</Paragraphs>
  <TotalTime>1</TotalTime>
  <ScaleCrop>false</ScaleCrop>
  <LinksUpToDate>false</LinksUpToDate>
  <CharactersWithSpaces>3223</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2022-08-22T13:33:00Z</dcterms:created>
  <dc:creator>Administrator</dc:creator>
  <cp:lastModifiedBy>作者</cp:lastModifiedBy>
  <cp:lastPrinted>2022-02-25T00:10:00Z</cp:lastPrinted>
  <dcterms:modified xsi:type="dcterms:W3CDTF">2024-10-24T08:53:08Z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4B6186DE95EB48CF9ED2AEA314C54E83</vt:lpwstr>
  </property>
</Properties>
</file>